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02">
      <w:pPr>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¡Es tiempo de celebrar! Comparte esos momentos de alegría estrenando reloj Fossil</w:t>
      </w:r>
    </w:p>
    <w:p w:rsidR="00000000" w:rsidDel="00000000" w:rsidP="00000000" w:rsidRDefault="00000000" w:rsidRPr="00000000" w14:paraId="00000003">
      <w:pPr>
        <w:jc w:val="center"/>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04">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Ciudad de México, diciembre de 2022.- Los tiempos más esperados</w:t>
      </w:r>
      <w:r w:rsidDel="00000000" w:rsidR="00000000" w:rsidRPr="00000000">
        <w:rPr>
          <w:rFonts w:ascii="Montserrat" w:cs="Montserrat" w:eastAsia="Montserrat" w:hAnsi="Montserrat"/>
          <w:sz w:val="20"/>
          <w:szCs w:val="20"/>
          <w:rtl w:val="0"/>
        </w:rPr>
        <w:t xml:space="preserve"> por muchos han llegado. </w:t>
      </w:r>
      <w:r w:rsidDel="00000000" w:rsidR="00000000" w:rsidRPr="00000000">
        <w:rPr>
          <w:rFonts w:ascii="Montserrat" w:cs="Montserrat" w:eastAsia="Montserrat" w:hAnsi="Montserrat"/>
          <w:b w:val="1"/>
          <w:sz w:val="20"/>
          <w:szCs w:val="20"/>
          <w:rtl w:val="0"/>
        </w:rPr>
        <w:t xml:space="preserve">Diciembre</w:t>
      </w:r>
      <w:r w:rsidDel="00000000" w:rsidR="00000000" w:rsidRPr="00000000">
        <w:rPr>
          <w:rFonts w:ascii="Montserrat" w:cs="Montserrat" w:eastAsia="Montserrat" w:hAnsi="Montserrat"/>
          <w:sz w:val="20"/>
          <w:szCs w:val="20"/>
          <w:rtl w:val="0"/>
        </w:rPr>
        <w:t xml:space="preserve"> es sinónimo de festejos, de </w:t>
      </w:r>
      <w:r w:rsidDel="00000000" w:rsidR="00000000" w:rsidRPr="00000000">
        <w:rPr>
          <w:rFonts w:ascii="Montserrat" w:cs="Montserrat" w:eastAsia="Montserrat" w:hAnsi="Montserrat"/>
          <w:b w:val="1"/>
          <w:sz w:val="20"/>
          <w:szCs w:val="20"/>
          <w:rtl w:val="0"/>
        </w:rPr>
        <w:t xml:space="preserve">compartir la alegría</w:t>
      </w:r>
      <w:r w:rsidDel="00000000" w:rsidR="00000000" w:rsidRPr="00000000">
        <w:rPr>
          <w:rFonts w:ascii="Montserrat" w:cs="Montserrat" w:eastAsia="Montserrat" w:hAnsi="Montserrat"/>
          <w:sz w:val="20"/>
          <w:szCs w:val="20"/>
          <w:rtl w:val="0"/>
        </w:rPr>
        <w:t xml:space="preserve"> con quienes nos rodean, de celebrar los momentos que nos marcaron durante un año más, y de rememorar todas esas horas llenas de buenas experiencias.</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 la llegada de las </w:t>
      </w:r>
      <w:r w:rsidDel="00000000" w:rsidR="00000000" w:rsidRPr="00000000">
        <w:rPr>
          <w:rFonts w:ascii="Montserrat" w:cs="Montserrat" w:eastAsia="Montserrat" w:hAnsi="Montserrat"/>
          <w:b w:val="1"/>
          <w:sz w:val="20"/>
          <w:szCs w:val="20"/>
          <w:rtl w:val="0"/>
        </w:rPr>
        <w:t xml:space="preserve">fiestas, cenas y comidas navideñas</w:t>
      </w:r>
      <w:r w:rsidDel="00000000" w:rsidR="00000000" w:rsidRPr="00000000">
        <w:rPr>
          <w:rFonts w:ascii="Montserrat" w:cs="Montserrat" w:eastAsia="Montserrat" w:hAnsi="Montserrat"/>
          <w:sz w:val="20"/>
          <w:szCs w:val="20"/>
          <w:rtl w:val="0"/>
        </w:rPr>
        <w:t xml:space="preserve">, también llega ese angustioso capítulo de saber </w:t>
      </w:r>
      <w:r w:rsidDel="00000000" w:rsidR="00000000" w:rsidRPr="00000000">
        <w:rPr>
          <w:rFonts w:ascii="Montserrat" w:cs="Montserrat" w:eastAsia="Montserrat" w:hAnsi="Montserrat"/>
          <w:b w:val="1"/>
          <w:sz w:val="20"/>
          <w:szCs w:val="20"/>
          <w:rtl w:val="0"/>
        </w:rPr>
        <w:t xml:space="preserve">cómo combinar el </w:t>
      </w:r>
      <w:r w:rsidDel="00000000" w:rsidR="00000000" w:rsidRPr="00000000">
        <w:rPr>
          <w:rFonts w:ascii="Montserrat" w:cs="Montserrat" w:eastAsia="Montserrat" w:hAnsi="Montserrat"/>
          <w:b w:val="1"/>
          <w:i w:val="1"/>
          <w:sz w:val="20"/>
          <w:szCs w:val="20"/>
          <w:rtl w:val="0"/>
        </w:rPr>
        <w:t xml:space="preserve">outfit</w:t>
      </w:r>
      <w:r w:rsidDel="00000000" w:rsidR="00000000" w:rsidRPr="00000000">
        <w:rPr>
          <w:rFonts w:ascii="Montserrat" w:cs="Montserrat" w:eastAsia="Montserrat" w:hAnsi="Montserrat"/>
          <w:b w:val="1"/>
          <w:sz w:val="20"/>
          <w:szCs w:val="20"/>
          <w:rtl w:val="0"/>
        </w:rPr>
        <w:t xml:space="preserve"> perfecto</w:t>
      </w:r>
      <w:r w:rsidDel="00000000" w:rsidR="00000000" w:rsidRPr="00000000">
        <w:rPr>
          <w:rFonts w:ascii="Montserrat" w:cs="Montserrat" w:eastAsia="Montserrat" w:hAnsi="Montserrat"/>
          <w:sz w:val="20"/>
          <w:szCs w:val="20"/>
          <w:rtl w:val="0"/>
        </w:rPr>
        <w:t xml:space="preserve"> para no dejar de brillar. Ya sea que apuestes por algo clásico tipo sastre, por la ligereza de telas con adornos que te dan ese toque tan auténtico y tuyo, o por algo más relajado a base de jeans y saco, por ejemplo, ponemos a tu alcance una serie de </w:t>
      </w:r>
      <w:r w:rsidDel="00000000" w:rsidR="00000000" w:rsidRPr="00000000">
        <w:rPr>
          <w:rFonts w:ascii="Montserrat" w:cs="Montserrat" w:eastAsia="Montserrat" w:hAnsi="Montserrat"/>
          <w:b w:val="1"/>
          <w:sz w:val="20"/>
          <w:szCs w:val="20"/>
          <w:rtl w:val="0"/>
        </w:rPr>
        <w:t xml:space="preserve">relojes cargados de versatilidad y lujo</w:t>
      </w:r>
      <w:r w:rsidDel="00000000" w:rsidR="00000000" w:rsidRPr="00000000">
        <w:rPr>
          <w:rFonts w:ascii="Montserrat" w:cs="Montserrat" w:eastAsia="Montserrat" w:hAnsi="Montserrat"/>
          <w:sz w:val="20"/>
          <w:szCs w:val="20"/>
          <w:rtl w:val="0"/>
        </w:rPr>
        <w:t xml:space="preserve"> de la mano de </w:t>
      </w:r>
      <w:hyperlink r:id="rId6">
        <w:r w:rsidDel="00000000" w:rsidR="00000000" w:rsidRPr="00000000">
          <w:rPr>
            <w:rFonts w:ascii="Montserrat" w:cs="Montserrat" w:eastAsia="Montserrat" w:hAnsi="Montserrat"/>
            <w:b w:val="1"/>
            <w:color w:val="1155cc"/>
            <w:sz w:val="20"/>
            <w:szCs w:val="20"/>
            <w:u w:val="single"/>
            <w:rtl w:val="0"/>
          </w:rPr>
          <w:t xml:space="preserve">Fossil</w:t>
        </w:r>
      </w:hyperlink>
      <w:r w:rsidDel="00000000" w:rsidR="00000000" w:rsidRPr="00000000">
        <w:rPr>
          <w:rFonts w:ascii="Montserrat" w:cs="Montserrat" w:eastAsia="Montserrat" w:hAnsi="Montserrat"/>
          <w:sz w:val="20"/>
          <w:szCs w:val="20"/>
          <w:rtl w:val="0"/>
        </w:rPr>
        <w:t xml:space="preserve">: la emblemática marca estadounidense que une la creatividad y el ingenio cuando de controlar el tiempo se trata.</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9">
      <w:pPr>
        <w:jc w:val="both"/>
        <w:rPr>
          <w:rFonts w:ascii="Montserrat" w:cs="Montserrat" w:eastAsia="Montserrat" w:hAnsi="Montserrat"/>
          <w:b w:val="1"/>
          <w:i w:val="1"/>
          <w:sz w:val="20"/>
          <w:szCs w:val="20"/>
        </w:rPr>
      </w:pPr>
      <w:r w:rsidDel="00000000" w:rsidR="00000000" w:rsidRPr="00000000">
        <w:rPr>
          <w:rFonts w:ascii="Montserrat" w:cs="Montserrat" w:eastAsia="Montserrat" w:hAnsi="Montserrat"/>
          <w:b w:val="1"/>
          <w:i w:val="1"/>
          <w:sz w:val="20"/>
          <w:szCs w:val="20"/>
          <w:rtl w:val="0"/>
        </w:rPr>
        <w:t xml:space="preserve">Merry “green” christmas</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El </w:t>
      </w:r>
      <w:r w:rsidDel="00000000" w:rsidR="00000000" w:rsidRPr="00000000">
        <w:rPr>
          <w:rFonts w:ascii="Montserrat" w:cs="Montserrat" w:eastAsia="Montserrat" w:hAnsi="Montserrat"/>
          <w:b w:val="1"/>
          <w:sz w:val="20"/>
          <w:szCs w:val="20"/>
          <w:rtl w:val="0"/>
        </w:rPr>
        <w:t xml:space="preserve">verde otoñal</w:t>
      </w:r>
      <w:r w:rsidDel="00000000" w:rsidR="00000000" w:rsidRPr="00000000">
        <w:rPr>
          <w:rFonts w:ascii="Montserrat" w:cs="Montserrat" w:eastAsia="Montserrat" w:hAnsi="Montserrat"/>
          <w:sz w:val="20"/>
          <w:szCs w:val="20"/>
          <w:rtl w:val="0"/>
        </w:rPr>
        <w:t xml:space="preserve"> dejó su estela en el mundo de la moda; y, cuando menos nos dimos cuenta, sobrevivió entre hojarascas para volver a ponerse al frente de las boutiques pero con un toque más oscuro sin dejar de ser vibrante, como el de los arbolitos de Navidad y adornos que tapizan la ciudad.</w:t>
      </w:r>
    </w:p>
    <w:p w:rsidR="00000000" w:rsidDel="00000000" w:rsidP="00000000" w:rsidRDefault="00000000" w:rsidRPr="00000000" w14:paraId="0000000C">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Para llevar ese espíritu “</w:t>
      </w:r>
      <w:r w:rsidDel="00000000" w:rsidR="00000000" w:rsidRPr="00000000">
        <w:rPr>
          <w:rFonts w:ascii="Montserrat" w:cs="Montserrat" w:eastAsia="Montserrat" w:hAnsi="Montserrat"/>
          <w:i w:val="1"/>
          <w:sz w:val="20"/>
          <w:szCs w:val="20"/>
          <w:rtl w:val="0"/>
        </w:rPr>
        <w:t xml:space="preserve">green</w:t>
      </w:r>
      <w:r w:rsidDel="00000000" w:rsidR="00000000" w:rsidRPr="00000000">
        <w:rPr>
          <w:rFonts w:ascii="Montserrat" w:cs="Montserrat" w:eastAsia="Montserrat" w:hAnsi="Montserrat"/>
          <w:sz w:val="20"/>
          <w:szCs w:val="20"/>
          <w:rtl w:val="0"/>
        </w:rPr>
        <w:t xml:space="preserve">” a tus reuniones, en </w:t>
      </w:r>
      <w:r w:rsidDel="00000000" w:rsidR="00000000" w:rsidRPr="00000000">
        <w:rPr>
          <w:rFonts w:ascii="Montserrat" w:cs="Montserrat" w:eastAsia="Montserrat" w:hAnsi="Montserrat"/>
          <w:b w:val="1"/>
          <w:sz w:val="20"/>
          <w:szCs w:val="20"/>
          <w:rtl w:val="0"/>
        </w:rPr>
        <w:t xml:space="preserve">relojes femeninos</w:t>
      </w:r>
      <w:r w:rsidDel="00000000" w:rsidR="00000000" w:rsidRPr="00000000">
        <w:rPr>
          <w:rFonts w:ascii="Montserrat" w:cs="Montserrat" w:eastAsia="Montserrat" w:hAnsi="Montserrat"/>
          <w:sz w:val="20"/>
          <w:szCs w:val="20"/>
          <w:rtl w:val="0"/>
        </w:rPr>
        <w:t xml:space="preserve"> las opciones son el </w:t>
      </w:r>
      <w:r w:rsidDel="00000000" w:rsidR="00000000" w:rsidRPr="00000000">
        <w:rPr>
          <w:rFonts w:ascii="Montserrat" w:cs="Montserrat" w:eastAsia="Montserrat" w:hAnsi="Montserrat"/>
          <w:b w:val="1"/>
          <w:sz w:val="20"/>
          <w:szCs w:val="20"/>
          <w:rtl w:val="0"/>
        </w:rPr>
        <w:t xml:space="preserve">Neutra</w:t>
      </w:r>
      <w:r w:rsidDel="00000000" w:rsidR="00000000" w:rsidRPr="00000000">
        <w:rPr>
          <w:rFonts w:ascii="Montserrat" w:cs="Montserrat" w:eastAsia="Montserrat" w:hAnsi="Montserrat"/>
          <w:sz w:val="20"/>
          <w:szCs w:val="20"/>
          <w:rtl w:val="0"/>
        </w:rPr>
        <w:t xml:space="preserve"> </w:t>
      </w:r>
      <w:hyperlink r:id="rId7">
        <w:r w:rsidDel="00000000" w:rsidR="00000000" w:rsidRPr="00000000">
          <w:rPr>
            <w:rFonts w:ascii="Montserrat" w:cs="Montserrat" w:eastAsia="Montserrat" w:hAnsi="Montserrat"/>
            <w:color w:val="1155cc"/>
            <w:sz w:val="20"/>
            <w:szCs w:val="20"/>
            <w:u w:val="single"/>
            <w:rtl w:val="0"/>
          </w:rPr>
          <w:t xml:space="preserve">ES5239</w:t>
        </w:r>
      </w:hyperlink>
      <w:r w:rsidDel="00000000" w:rsidR="00000000" w:rsidRPr="00000000">
        <w:rPr>
          <w:rFonts w:ascii="Montserrat" w:cs="Montserrat" w:eastAsia="Montserrat" w:hAnsi="Montserrat"/>
          <w:sz w:val="20"/>
          <w:szCs w:val="20"/>
          <w:rtl w:val="0"/>
        </w:rPr>
        <w:t xml:space="preserve"> y el </w:t>
      </w:r>
      <w:r w:rsidDel="00000000" w:rsidR="00000000" w:rsidRPr="00000000">
        <w:rPr>
          <w:rFonts w:ascii="Montserrat" w:cs="Montserrat" w:eastAsia="Montserrat" w:hAnsi="Montserrat"/>
          <w:b w:val="1"/>
          <w:sz w:val="20"/>
          <w:szCs w:val="20"/>
          <w:rtl w:val="0"/>
        </w:rPr>
        <w:t xml:space="preserve">Stella</w:t>
      </w:r>
      <w:r w:rsidDel="00000000" w:rsidR="00000000" w:rsidRPr="00000000">
        <w:rPr>
          <w:rFonts w:ascii="Montserrat" w:cs="Montserrat" w:eastAsia="Montserrat" w:hAnsi="Montserrat"/>
          <w:sz w:val="20"/>
          <w:szCs w:val="20"/>
          <w:rtl w:val="0"/>
        </w:rPr>
        <w:t xml:space="preserve"> </w:t>
      </w:r>
      <w:hyperlink r:id="rId8">
        <w:r w:rsidDel="00000000" w:rsidR="00000000" w:rsidRPr="00000000">
          <w:rPr>
            <w:rFonts w:ascii="Montserrat" w:cs="Montserrat" w:eastAsia="Montserrat" w:hAnsi="Montserrat"/>
            <w:color w:val="1155cc"/>
            <w:sz w:val="20"/>
            <w:szCs w:val="20"/>
            <w:u w:val="single"/>
            <w:rtl w:val="0"/>
          </w:rPr>
          <w:t xml:space="preserve">ES5243</w:t>
        </w:r>
      </w:hyperlink>
      <w:r w:rsidDel="00000000" w:rsidR="00000000" w:rsidRPr="00000000">
        <w:rPr>
          <w:rFonts w:ascii="Montserrat" w:cs="Montserrat" w:eastAsia="Montserrat" w:hAnsi="Montserrat"/>
          <w:sz w:val="20"/>
          <w:szCs w:val="20"/>
          <w:rtl w:val="0"/>
        </w:rPr>
        <w:t xml:space="preserve">. Ambos tienen una fina </w:t>
      </w:r>
      <w:r w:rsidDel="00000000" w:rsidR="00000000" w:rsidRPr="00000000">
        <w:rPr>
          <w:rFonts w:ascii="Montserrat" w:cs="Montserrat" w:eastAsia="Montserrat" w:hAnsi="Montserrat"/>
          <w:b w:val="1"/>
          <w:sz w:val="20"/>
          <w:szCs w:val="20"/>
          <w:rtl w:val="0"/>
        </w:rPr>
        <w:t xml:space="preserve">correa verde de piel ecológica</w:t>
      </w:r>
      <w:r w:rsidDel="00000000" w:rsidR="00000000" w:rsidRPr="00000000">
        <w:rPr>
          <w:rFonts w:ascii="Montserrat" w:cs="Montserrat" w:eastAsia="Montserrat" w:hAnsi="Montserrat"/>
          <w:sz w:val="20"/>
          <w:szCs w:val="20"/>
          <w:rtl w:val="0"/>
        </w:rPr>
        <w:t xml:space="preserve"> y esfera satinada en el mismo color, con apenas 2 mm de diferencia. Si te gusta lo </w:t>
      </w:r>
      <w:r w:rsidDel="00000000" w:rsidR="00000000" w:rsidRPr="00000000">
        <w:rPr>
          <w:rFonts w:ascii="Montserrat" w:cs="Montserrat" w:eastAsia="Montserrat" w:hAnsi="Montserrat"/>
          <w:b w:val="1"/>
          <w:sz w:val="20"/>
          <w:szCs w:val="20"/>
          <w:rtl w:val="0"/>
        </w:rPr>
        <w:t xml:space="preserve">clásico</w:t>
      </w:r>
      <w:r w:rsidDel="00000000" w:rsidR="00000000" w:rsidRPr="00000000">
        <w:rPr>
          <w:rFonts w:ascii="Montserrat" w:cs="Montserrat" w:eastAsia="Montserrat" w:hAnsi="Montserrat"/>
          <w:sz w:val="20"/>
          <w:szCs w:val="20"/>
          <w:rtl w:val="0"/>
        </w:rPr>
        <w:t xml:space="preserve">, opta por el </w:t>
      </w:r>
      <w:r w:rsidDel="00000000" w:rsidR="00000000" w:rsidRPr="00000000">
        <w:rPr>
          <w:rFonts w:ascii="Montserrat" w:cs="Montserrat" w:eastAsia="Montserrat" w:hAnsi="Montserrat"/>
          <w:b w:val="1"/>
          <w:sz w:val="20"/>
          <w:szCs w:val="20"/>
          <w:rtl w:val="0"/>
        </w:rPr>
        <w:t xml:space="preserve">Neutra</w:t>
      </w:r>
      <w:r w:rsidDel="00000000" w:rsidR="00000000" w:rsidRPr="00000000">
        <w:rPr>
          <w:rFonts w:ascii="Montserrat" w:cs="Montserrat" w:eastAsia="Montserrat" w:hAnsi="Montserrat"/>
          <w:sz w:val="20"/>
          <w:szCs w:val="20"/>
          <w:rtl w:val="0"/>
        </w:rPr>
        <w:t xml:space="preserve">;</w:t>
      </w:r>
      <w:r w:rsidDel="00000000" w:rsidR="00000000" w:rsidRPr="00000000">
        <w:rPr>
          <w:rFonts w:ascii="Montserrat" w:cs="Montserrat" w:eastAsia="Montserrat" w:hAnsi="Montserrat"/>
          <w:sz w:val="20"/>
          <w:szCs w:val="20"/>
          <w:rtl w:val="0"/>
        </w:rPr>
        <w:t xml:space="preserve"> pero si tienes un gusto más </w:t>
      </w:r>
      <w:r w:rsidDel="00000000" w:rsidR="00000000" w:rsidRPr="00000000">
        <w:rPr>
          <w:rFonts w:ascii="Montserrat" w:cs="Montserrat" w:eastAsia="Montserrat" w:hAnsi="Montserrat"/>
          <w:b w:val="1"/>
          <w:sz w:val="20"/>
          <w:szCs w:val="20"/>
          <w:rtl w:val="0"/>
        </w:rPr>
        <w:t xml:space="preserve">atrevido</w:t>
      </w:r>
      <w:r w:rsidDel="00000000" w:rsidR="00000000" w:rsidRPr="00000000">
        <w:rPr>
          <w:rFonts w:ascii="Montserrat" w:cs="Montserrat" w:eastAsia="Montserrat" w:hAnsi="Montserrat"/>
          <w:sz w:val="20"/>
          <w:szCs w:val="20"/>
          <w:rtl w:val="0"/>
        </w:rPr>
        <w:t xml:space="preserve"> y amas descubrir detalles en  cada minuto, entonces pide tu </w:t>
      </w:r>
      <w:r w:rsidDel="00000000" w:rsidR="00000000" w:rsidRPr="00000000">
        <w:rPr>
          <w:rFonts w:ascii="Montserrat" w:cs="Montserrat" w:eastAsia="Montserrat" w:hAnsi="Montserrat"/>
          <w:b w:val="1"/>
          <w:sz w:val="20"/>
          <w:szCs w:val="20"/>
          <w:rtl w:val="0"/>
        </w:rPr>
        <w:t xml:space="preserve">Stella </w:t>
      </w:r>
      <w:r w:rsidDel="00000000" w:rsidR="00000000" w:rsidRPr="00000000">
        <w:rPr>
          <w:rFonts w:ascii="Montserrat" w:cs="Montserrat" w:eastAsia="Montserrat" w:hAnsi="Montserrat"/>
          <w:sz w:val="20"/>
          <w:szCs w:val="20"/>
          <w:rtl w:val="0"/>
        </w:rPr>
        <w:t xml:space="preserve">ya</w:t>
      </w:r>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742950</wp:posOffset>
            </wp:positionH>
            <wp:positionV relativeFrom="paragraph">
              <wp:posOffset>142875</wp:posOffset>
            </wp:positionV>
            <wp:extent cx="1985963" cy="2552528"/>
            <wp:effectExtent b="0" l="0" r="0" t="0"/>
            <wp:wrapTopAndBottom distB="114300" distT="114300"/>
            <wp:docPr id="4"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2733675</wp:posOffset>
            </wp:positionH>
            <wp:positionV relativeFrom="paragraph">
              <wp:posOffset>142875</wp:posOffset>
            </wp:positionV>
            <wp:extent cx="1985963" cy="2552528"/>
            <wp:effectExtent b="0" l="0" r="0" t="0"/>
            <wp:wrapTopAndBottom distB="114300" distT="114300"/>
            <wp:docPr id="3" name="image7.jpg"/>
            <a:graphic>
              <a:graphicData uri="http://schemas.openxmlformats.org/drawingml/2006/picture">
                <pic:pic>
                  <pic:nvPicPr>
                    <pic:cNvPr id="0" name="image7.jpg"/>
                    <pic:cNvPicPr preferRelativeResize="0"/>
                  </pic:nvPicPr>
                  <pic:blipFill>
                    <a:blip r:embed="rId10"/>
                    <a:srcRect b="0" l="75" r="75" t="0"/>
                    <a:stretch>
                      <a:fillRect/>
                    </a:stretch>
                  </pic:blipFill>
                  <pic:spPr>
                    <a:xfrm>
                      <a:off x="0" y="0"/>
                      <a:ext cx="1985963" cy="2552528"/>
                    </a:xfrm>
                    <a:prstGeom prst="rect"/>
                    <a:ln/>
                  </pic:spPr>
                </pic:pic>
              </a:graphicData>
            </a:graphic>
          </wp:anchor>
        </w:drawing>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Nuestra primera recomendación verde en </w:t>
      </w:r>
      <w:r w:rsidDel="00000000" w:rsidR="00000000" w:rsidRPr="00000000">
        <w:rPr>
          <w:rFonts w:ascii="Montserrat" w:cs="Montserrat" w:eastAsia="Montserrat" w:hAnsi="Montserrat"/>
          <w:b w:val="1"/>
          <w:sz w:val="20"/>
          <w:szCs w:val="20"/>
          <w:rtl w:val="0"/>
        </w:rPr>
        <w:t xml:space="preserve">modelos para hombre</w:t>
      </w:r>
      <w:r w:rsidDel="00000000" w:rsidR="00000000" w:rsidRPr="00000000">
        <w:rPr>
          <w:rFonts w:ascii="Montserrat" w:cs="Montserrat" w:eastAsia="Montserrat" w:hAnsi="Montserrat"/>
          <w:sz w:val="20"/>
          <w:szCs w:val="20"/>
          <w:rtl w:val="0"/>
        </w:rPr>
        <w:t xml:space="preserve">, es el </w:t>
      </w:r>
      <w:r w:rsidDel="00000000" w:rsidR="00000000" w:rsidRPr="00000000">
        <w:rPr>
          <w:rFonts w:ascii="Montserrat" w:cs="Montserrat" w:eastAsia="Montserrat" w:hAnsi="Montserrat"/>
          <w:b w:val="1"/>
          <w:sz w:val="20"/>
          <w:szCs w:val="20"/>
          <w:rtl w:val="0"/>
        </w:rPr>
        <w:t xml:space="preserve">Neutra Chrono</w:t>
      </w:r>
      <w:r w:rsidDel="00000000" w:rsidR="00000000" w:rsidRPr="00000000">
        <w:rPr>
          <w:rFonts w:ascii="Montserrat" w:cs="Montserrat" w:eastAsia="Montserrat" w:hAnsi="Montserrat"/>
          <w:sz w:val="20"/>
          <w:szCs w:val="20"/>
          <w:rtl w:val="0"/>
        </w:rPr>
        <w:t xml:space="preserve"> </w:t>
      </w:r>
      <w:hyperlink r:id="rId11">
        <w:r w:rsidDel="00000000" w:rsidR="00000000" w:rsidRPr="00000000">
          <w:rPr>
            <w:rFonts w:ascii="Montserrat" w:cs="Montserrat" w:eastAsia="Montserrat" w:hAnsi="Montserrat"/>
            <w:color w:val="1155cc"/>
            <w:sz w:val="20"/>
            <w:szCs w:val="20"/>
            <w:u w:val="single"/>
            <w:rtl w:val="0"/>
          </w:rPr>
          <w:t xml:space="preserve">FS5735</w:t>
        </w:r>
      </w:hyperlink>
      <w:r w:rsidDel="00000000" w:rsidR="00000000" w:rsidRPr="00000000">
        <w:rPr>
          <w:rFonts w:ascii="Montserrat" w:cs="Montserrat" w:eastAsia="Montserrat" w:hAnsi="Montserrat"/>
          <w:sz w:val="20"/>
          <w:szCs w:val="20"/>
          <w:rtl w:val="0"/>
        </w:rPr>
        <w:t xml:space="preserve">: un reloj sobrio y súper combinable que va al grano, con </w:t>
      </w:r>
      <w:r w:rsidDel="00000000" w:rsidR="00000000" w:rsidRPr="00000000">
        <w:rPr>
          <w:rFonts w:ascii="Montserrat" w:cs="Montserrat" w:eastAsia="Montserrat" w:hAnsi="Montserrat"/>
          <w:sz w:val="20"/>
          <w:szCs w:val="20"/>
          <w:rtl w:val="0"/>
        </w:rPr>
        <w:t xml:space="preserve">toques</w:t>
      </w:r>
      <w:r w:rsidDel="00000000" w:rsidR="00000000" w:rsidRPr="00000000">
        <w:rPr>
          <w:rFonts w:ascii="Montserrat" w:cs="Montserrat" w:eastAsia="Montserrat" w:hAnsi="Montserrat"/>
          <w:b w:val="1"/>
          <w:sz w:val="20"/>
          <w:szCs w:val="20"/>
          <w:rtl w:val="0"/>
        </w:rPr>
        <w:t xml:space="preserve"> campiranos y nostálgicos</w:t>
      </w:r>
      <w:r w:rsidDel="00000000" w:rsidR="00000000" w:rsidRPr="00000000">
        <w:rPr>
          <w:rFonts w:ascii="Montserrat" w:cs="Montserrat" w:eastAsia="Montserrat" w:hAnsi="Montserrat"/>
          <w:sz w:val="20"/>
          <w:szCs w:val="20"/>
          <w:rtl w:val="0"/>
        </w:rPr>
        <w:t xml:space="preserve"> en sus correas de piel café; se parece al </w:t>
      </w:r>
      <w:r w:rsidDel="00000000" w:rsidR="00000000" w:rsidRPr="00000000">
        <w:rPr>
          <w:rFonts w:ascii="Montserrat" w:cs="Montserrat" w:eastAsia="Montserrat" w:hAnsi="Montserrat"/>
          <w:b w:val="1"/>
          <w:sz w:val="20"/>
          <w:szCs w:val="20"/>
          <w:rtl w:val="0"/>
        </w:rPr>
        <w:t xml:space="preserve">Townsman</w:t>
      </w:r>
      <w:r w:rsidDel="00000000" w:rsidR="00000000" w:rsidRPr="00000000">
        <w:rPr>
          <w:rFonts w:ascii="Montserrat" w:cs="Montserrat" w:eastAsia="Montserrat" w:hAnsi="Montserrat"/>
          <w:sz w:val="20"/>
          <w:szCs w:val="20"/>
          <w:rtl w:val="0"/>
        </w:rPr>
        <w:t xml:space="preserve"> </w:t>
      </w:r>
      <w:hyperlink r:id="rId12">
        <w:r w:rsidDel="00000000" w:rsidR="00000000" w:rsidRPr="00000000">
          <w:rPr>
            <w:rFonts w:ascii="Montserrat" w:cs="Montserrat" w:eastAsia="Montserrat" w:hAnsi="Montserrat"/>
            <w:color w:val="1155cc"/>
            <w:sz w:val="20"/>
            <w:szCs w:val="20"/>
            <w:u w:val="single"/>
            <w:rtl w:val="0"/>
          </w:rPr>
          <w:t xml:space="preserve">FS5279</w:t>
        </w:r>
      </w:hyperlink>
      <w:r w:rsidDel="00000000" w:rsidR="00000000" w:rsidRPr="00000000">
        <w:rPr>
          <w:rFonts w:ascii="Montserrat" w:cs="Montserrat" w:eastAsia="Montserrat" w:hAnsi="Montserrat"/>
          <w:sz w:val="20"/>
          <w:szCs w:val="20"/>
          <w:rtl w:val="0"/>
        </w:rPr>
        <w:t xml:space="preserve"> con fondo azul, pero 10 mm más pequeño (35 mm). Si lo tuyo no es la piel sino </w:t>
      </w:r>
      <w:r w:rsidDel="00000000" w:rsidR="00000000" w:rsidRPr="00000000">
        <w:rPr>
          <w:rFonts w:ascii="Montserrat" w:cs="Montserrat" w:eastAsia="Montserrat" w:hAnsi="Montserrat"/>
          <w:b w:val="1"/>
          <w:sz w:val="20"/>
          <w:szCs w:val="20"/>
          <w:rtl w:val="0"/>
        </w:rPr>
        <w:t xml:space="preserve">el poder del metal</w:t>
      </w:r>
      <w:r w:rsidDel="00000000" w:rsidR="00000000" w:rsidRPr="00000000">
        <w:rPr>
          <w:rFonts w:ascii="Montserrat" w:cs="Montserrat" w:eastAsia="Montserrat" w:hAnsi="Montserrat"/>
          <w:sz w:val="20"/>
          <w:szCs w:val="20"/>
          <w:rtl w:val="0"/>
        </w:rPr>
        <w:t xml:space="preserve"> en los extensibles, te vendría bien lucir un </w:t>
      </w:r>
      <w:r w:rsidDel="00000000" w:rsidR="00000000" w:rsidRPr="00000000">
        <w:rPr>
          <w:rFonts w:ascii="Montserrat" w:cs="Montserrat" w:eastAsia="Montserrat" w:hAnsi="Montserrat"/>
          <w:b w:val="1"/>
          <w:sz w:val="20"/>
          <w:szCs w:val="20"/>
          <w:rtl w:val="0"/>
        </w:rPr>
        <w:t xml:space="preserve">FB-01 </w:t>
      </w:r>
      <w:hyperlink r:id="rId13">
        <w:r w:rsidDel="00000000" w:rsidR="00000000" w:rsidRPr="00000000">
          <w:rPr>
            <w:rFonts w:ascii="Montserrat" w:cs="Montserrat" w:eastAsia="Montserrat" w:hAnsi="Montserrat"/>
            <w:color w:val="1155cc"/>
            <w:sz w:val="20"/>
            <w:szCs w:val="20"/>
            <w:u w:val="single"/>
            <w:rtl w:val="0"/>
          </w:rPr>
          <w:t xml:space="preserve">FS 5658</w:t>
        </w:r>
      </w:hyperlink>
      <w:r w:rsidDel="00000000" w:rsidR="00000000" w:rsidRPr="00000000">
        <w:rPr>
          <w:rFonts w:ascii="Montserrat" w:cs="Montserrat" w:eastAsia="Montserrat" w:hAnsi="Montserrat"/>
          <w:sz w:val="20"/>
          <w:szCs w:val="20"/>
          <w:rtl w:val="0"/>
        </w:rPr>
        <w:t xml:space="preserve">,</w:t>
      </w:r>
      <w:r w:rsidDel="00000000" w:rsidR="00000000" w:rsidRPr="00000000">
        <w:rPr>
          <w:rFonts w:ascii="Montserrat" w:cs="Montserrat" w:eastAsia="Montserrat" w:hAnsi="Montserrat"/>
          <w:sz w:val="20"/>
          <w:szCs w:val="20"/>
          <w:rtl w:val="0"/>
        </w:rPr>
        <w:t xml:space="preserve"> que moderniza los estilos clásicos de una manera </w:t>
      </w:r>
      <w:r w:rsidDel="00000000" w:rsidR="00000000" w:rsidRPr="00000000">
        <w:rPr>
          <w:rFonts w:ascii="Montserrat" w:cs="Montserrat" w:eastAsia="Montserrat" w:hAnsi="Montserrat"/>
          <w:b w:val="1"/>
          <w:sz w:val="20"/>
          <w:szCs w:val="20"/>
          <w:rtl w:val="0"/>
        </w:rPr>
        <w:t xml:space="preserve">fresca</w:t>
      </w:r>
      <w:r w:rsidDel="00000000" w:rsidR="00000000" w:rsidRPr="00000000">
        <w:rPr>
          <w:rFonts w:ascii="Montserrat" w:cs="Montserrat" w:eastAsia="Montserrat" w:hAnsi="Montserrat"/>
          <w:sz w:val="20"/>
          <w:szCs w:val="20"/>
          <w:rtl w:val="0"/>
        </w:rPr>
        <w:t xml:space="preserve"> y extremadamente versátil. </w:t>
      </w:r>
    </w:p>
    <w:p w:rsidR="00000000" w:rsidDel="00000000" w:rsidP="00000000" w:rsidRDefault="00000000" w:rsidRPr="00000000" w14:paraId="00000010">
      <w:pPr>
        <w:jc w:val="both"/>
        <w:rPr>
          <w:rFonts w:ascii="Montserrat" w:cs="Montserrat" w:eastAsia="Montserrat" w:hAnsi="Montserrat"/>
          <w:b w:val="1"/>
          <w:i w:val="1"/>
          <w:sz w:val="20"/>
          <w:szCs w:val="20"/>
        </w:rPr>
      </w:pPr>
      <w:r w:rsidDel="00000000" w:rsidR="00000000" w:rsidRPr="00000000">
        <w:rPr>
          <w:rFonts w:ascii="Montserrat" w:cs="Montserrat" w:eastAsia="Montserrat" w:hAnsi="Montserrat"/>
          <w:b w:val="1"/>
          <w:i w:val="1"/>
          <w:sz w:val="20"/>
          <w:szCs w:val="20"/>
          <w:rtl w:val="0"/>
        </w:rPr>
        <w:t xml:space="preserve">Mon petit amour</w:t>
      </w:r>
      <w:r w:rsidDel="00000000" w:rsidR="00000000" w:rsidRPr="00000000">
        <w:drawing>
          <wp:anchor allowOverlap="1" behindDoc="0" distB="114300" distT="114300" distL="114300" distR="114300" hidden="0" layoutInCell="1" locked="0" relativeHeight="0" simplePos="0">
            <wp:simplePos x="0" y="0"/>
            <wp:positionH relativeFrom="column">
              <wp:posOffset>3740475</wp:posOffset>
            </wp:positionH>
            <wp:positionV relativeFrom="paragraph">
              <wp:posOffset>257175</wp:posOffset>
            </wp:positionV>
            <wp:extent cx="1985963" cy="2552528"/>
            <wp:effectExtent b="0" l="0" r="0" t="0"/>
            <wp:wrapTopAndBottom distB="114300" distT="114300"/>
            <wp:docPr id="9" name="image13.jpg"/>
            <a:graphic>
              <a:graphicData uri="http://schemas.openxmlformats.org/drawingml/2006/picture">
                <pic:pic>
                  <pic:nvPicPr>
                    <pic:cNvPr id="0" name="image13.jpg"/>
                    <pic:cNvPicPr preferRelativeResize="0"/>
                  </pic:nvPicPr>
                  <pic:blipFill>
                    <a:blip r:embed="rId14"/>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1870238</wp:posOffset>
            </wp:positionH>
            <wp:positionV relativeFrom="paragraph">
              <wp:posOffset>257175</wp:posOffset>
            </wp:positionV>
            <wp:extent cx="1985963" cy="2552528"/>
            <wp:effectExtent b="0" l="0" r="0" t="0"/>
            <wp:wrapTopAndBottom distB="114300" distT="114300"/>
            <wp:docPr id="13" name="image10.jpg"/>
            <a:graphic>
              <a:graphicData uri="http://schemas.openxmlformats.org/drawingml/2006/picture">
                <pic:pic>
                  <pic:nvPicPr>
                    <pic:cNvPr id="0" name="image10.jpg"/>
                    <pic:cNvPicPr preferRelativeResize="0"/>
                  </pic:nvPicPr>
                  <pic:blipFill>
                    <a:blip r:embed="rId15"/>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254235</wp:posOffset>
            </wp:positionV>
            <wp:extent cx="1985963" cy="2552528"/>
            <wp:effectExtent b="0" l="0" r="0" t="0"/>
            <wp:wrapTopAndBottom distB="114300" distT="114300"/>
            <wp:docPr id="8" name="image14.jpg"/>
            <a:graphic>
              <a:graphicData uri="http://schemas.openxmlformats.org/drawingml/2006/picture">
                <pic:pic>
                  <pic:nvPicPr>
                    <pic:cNvPr id="0" name="image14.jpg"/>
                    <pic:cNvPicPr preferRelativeResize="0"/>
                  </pic:nvPicPr>
                  <pic:blipFill>
                    <a:blip r:embed="rId16"/>
                    <a:srcRect b="0" l="75" r="75" t="0"/>
                    <a:stretch>
                      <a:fillRect/>
                    </a:stretch>
                  </pic:blipFill>
                  <pic:spPr>
                    <a:xfrm>
                      <a:off x="0" y="0"/>
                      <a:ext cx="1985963" cy="2552528"/>
                    </a:xfrm>
                    <a:prstGeom prst="rect"/>
                    <a:ln/>
                  </pic:spPr>
                </pic:pic>
              </a:graphicData>
            </a:graphic>
          </wp:anchor>
        </w:drawing>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Cuando hablamos de </w:t>
      </w:r>
      <w:r w:rsidDel="00000000" w:rsidR="00000000" w:rsidRPr="00000000">
        <w:rPr>
          <w:rFonts w:ascii="Montserrat" w:cs="Montserrat" w:eastAsia="Montserrat" w:hAnsi="Montserrat"/>
          <w:b w:val="1"/>
          <w:i w:val="1"/>
          <w:sz w:val="20"/>
          <w:szCs w:val="20"/>
          <w:rtl w:val="0"/>
        </w:rPr>
        <w:t xml:space="preserve">watches</w:t>
      </w:r>
      <w:r w:rsidDel="00000000" w:rsidR="00000000" w:rsidRPr="00000000">
        <w:rPr>
          <w:rFonts w:ascii="Montserrat" w:cs="Montserrat" w:eastAsia="Montserrat" w:hAnsi="Montserrat"/>
          <w:b w:val="1"/>
          <w:sz w:val="20"/>
          <w:szCs w:val="20"/>
          <w:rtl w:val="0"/>
        </w:rPr>
        <w:t xml:space="preserve"> para mujer</w:t>
      </w:r>
      <w:r w:rsidDel="00000000" w:rsidR="00000000" w:rsidRPr="00000000">
        <w:rPr>
          <w:rFonts w:ascii="Montserrat" w:cs="Montserrat" w:eastAsia="Montserrat" w:hAnsi="Montserrat"/>
          <w:sz w:val="20"/>
          <w:szCs w:val="20"/>
          <w:rtl w:val="0"/>
        </w:rPr>
        <w:t xml:space="preserve">, siempre brillan esas pequeñas piezas aparentemente frágiles pero que en el fondo encierran mucha </w:t>
      </w:r>
      <w:r w:rsidDel="00000000" w:rsidR="00000000" w:rsidRPr="00000000">
        <w:rPr>
          <w:rFonts w:ascii="Montserrat" w:cs="Montserrat" w:eastAsia="Montserrat" w:hAnsi="Montserrat"/>
          <w:b w:val="1"/>
          <w:sz w:val="20"/>
          <w:szCs w:val="20"/>
          <w:rtl w:val="0"/>
        </w:rPr>
        <w:t xml:space="preserve">fuerza</w:t>
      </w:r>
      <w:r w:rsidDel="00000000" w:rsidR="00000000" w:rsidRPr="00000000">
        <w:rPr>
          <w:rFonts w:ascii="Montserrat" w:cs="Montserrat" w:eastAsia="Montserrat" w:hAnsi="Montserrat"/>
          <w:sz w:val="20"/>
          <w:szCs w:val="20"/>
          <w:rtl w:val="0"/>
        </w:rPr>
        <w:t xml:space="preserve"> y el encanto sutil de la feminidad y el amor. En ese orden de ideas, destacamos estos </w:t>
      </w:r>
      <w:r w:rsidDel="00000000" w:rsidR="00000000" w:rsidRPr="00000000">
        <w:rPr>
          <w:rFonts w:ascii="Montserrat" w:cs="Montserrat" w:eastAsia="Montserrat" w:hAnsi="Montserrat"/>
          <w:b w:val="1"/>
          <w:sz w:val="20"/>
          <w:szCs w:val="20"/>
          <w:rtl w:val="0"/>
        </w:rPr>
        <w:t xml:space="preserve">modelos discretos y muy </w:t>
      </w:r>
      <w:r w:rsidDel="00000000" w:rsidR="00000000" w:rsidRPr="00000000">
        <w:rPr>
          <w:rFonts w:ascii="Montserrat" w:cs="Montserrat" w:eastAsia="Montserrat" w:hAnsi="Montserrat"/>
          <w:b w:val="1"/>
          <w:i w:val="1"/>
          <w:sz w:val="20"/>
          <w:szCs w:val="20"/>
          <w:rtl w:val="0"/>
        </w:rPr>
        <w:t xml:space="preserve">chic</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4">
      <w:pPr>
        <w:numPr>
          <w:ilvl w:val="0"/>
          <w:numId w:val="1"/>
        </w:numPr>
        <w:ind w:left="720" w:hanging="360"/>
        <w:jc w:val="both"/>
        <w:rPr>
          <w:sz w:val="20"/>
          <w:szCs w:val="20"/>
        </w:rPr>
      </w:pPr>
      <w:r w:rsidDel="00000000" w:rsidR="00000000" w:rsidRPr="00000000">
        <w:rPr>
          <w:rFonts w:ascii="Montserrat" w:cs="Montserrat" w:eastAsia="Montserrat" w:hAnsi="Montserrat"/>
          <w:b w:val="1"/>
          <w:sz w:val="20"/>
          <w:szCs w:val="20"/>
          <w:rtl w:val="0"/>
        </w:rPr>
        <w:t xml:space="preserve">De paseo</w:t>
      </w:r>
      <w:r w:rsidDel="00000000" w:rsidR="00000000" w:rsidRPr="00000000">
        <w:rPr>
          <w:rFonts w:ascii="Montserrat" w:cs="Montserrat" w:eastAsia="Montserrat" w:hAnsi="Montserrat"/>
          <w:sz w:val="20"/>
          <w:szCs w:val="20"/>
          <w:rtl w:val="0"/>
        </w:rPr>
        <w:t xml:space="preserve">: En café con azul y de apenas 28 mm, el </w:t>
      </w:r>
      <w:r w:rsidDel="00000000" w:rsidR="00000000" w:rsidRPr="00000000">
        <w:rPr>
          <w:rFonts w:ascii="Montserrat" w:cs="Montserrat" w:eastAsia="Montserrat" w:hAnsi="Montserrat"/>
          <w:b w:val="1"/>
          <w:sz w:val="20"/>
          <w:szCs w:val="20"/>
          <w:rtl w:val="0"/>
        </w:rPr>
        <w:t xml:space="preserve">Carlie</w:t>
      </w:r>
      <w:r w:rsidDel="00000000" w:rsidR="00000000" w:rsidRPr="00000000">
        <w:rPr>
          <w:rFonts w:ascii="Montserrat" w:cs="Montserrat" w:eastAsia="Montserrat" w:hAnsi="Montserrat"/>
          <w:sz w:val="20"/>
          <w:szCs w:val="20"/>
          <w:rtl w:val="0"/>
        </w:rPr>
        <w:t xml:space="preserve"> </w:t>
      </w:r>
      <w:hyperlink r:id="rId17">
        <w:r w:rsidDel="00000000" w:rsidR="00000000" w:rsidRPr="00000000">
          <w:rPr>
            <w:rFonts w:ascii="Montserrat" w:cs="Montserrat" w:eastAsia="Montserrat" w:hAnsi="Montserrat"/>
            <w:color w:val="1155cc"/>
            <w:sz w:val="20"/>
            <w:szCs w:val="20"/>
            <w:u w:val="single"/>
            <w:rtl w:val="0"/>
          </w:rPr>
          <w:t xml:space="preserve">ES5205</w:t>
        </w:r>
      </w:hyperlink>
      <w:r w:rsidDel="00000000" w:rsidR="00000000" w:rsidRPr="00000000">
        <w:rPr>
          <w:rFonts w:ascii="Montserrat" w:cs="Montserrat" w:eastAsia="Montserrat" w:hAnsi="Montserrat"/>
          <w:sz w:val="20"/>
          <w:szCs w:val="20"/>
          <w:rtl w:val="0"/>
        </w:rPr>
        <w:t xml:space="preserve"> con </w:t>
      </w:r>
      <w:r w:rsidDel="00000000" w:rsidR="00000000" w:rsidRPr="00000000">
        <w:rPr>
          <w:rFonts w:ascii="Montserrat" w:cs="Montserrat" w:eastAsia="Montserrat" w:hAnsi="Montserrat"/>
          <w:sz w:val="20"/>
          <w:szCs w:val="20"/>
          <w:rtl w:val="0"/>
        </w:rPr>
        <w:t xml:space="preserve">su correa de piel marrón es un </w:t>
      </w:r>
      <w:r w:rsidDel="00000000" w:rsidR="00000000" w:rsidRPr="00000000">
        <w:rPr>
          <w:rFonts w:ascii="Montserrat" w:cs="Montserrat" w:eastAsia="Montserrat" w:hAnsi="Montserrat"/>
          <w:i w:val="1"/>
          <w:sz w:val="20"/>
          <w:szCs w:val="20"/>
          <w:rtl w:val="0"/>
        </w:rPr>
        <w:t xml:space="preserve">must</w:t>
      </w:r>
      <w:r w:rsidDel="00000000" w:rsidR="00000000" w:rsidRPr="00000000">
        <w:rPr>
          <w:rFonts w:ascii="Montserrat" w:cs="Montserrat" w:eastAsia="Montserrat" w:hAnsi="Montserrat"/>
          <w:sz w:val="20"/>
          <w:szCs w:val="20"/>
          <w:rtl w:val="0"/>
        </w:rPr>
        <w:t xml:space="preserve"> para ir a </w:t>
      </w:r>
      <w:r w:rsidDel="00000000" w:rsidR="00000000" w:rsidRPr="00000000">
        <w:rPr>
          <w:rFonts w:ascii="Montserrat" w:cs="Montserrat" w:eastAsia="Montserrat" w:hAnsi="Montserrat"/>
          <w:b w:val="1"/>
          <w:sz w:val="20"/>
          <w:szCs w:val="20"/>
          <w:rtl w:val="0"/>
        </w:rPr>
        <w:t xml:space="preserve">pueblos mágicos</w:t>
      </w:r>
      <w:r w:rsidDel="00000000" w:rsidR="00000000" w:rsidRPr="00000000">
        <w:rPr>
          <w:rFonts w:ascii="Montserrat" w:cs="Montserrat" w:eastAsia="Montserrat" w:hAnsi="Montserrat"/>
          <w:sz w:val="20"/>
          <w:szCs w:val="20"/>
          <w:rtl w:val="0"/>
        </w:rPr>
        <w:t xml:space="preserve"> o llegar puntual a esas fiestas navideñas entre la naturaleza y exteriores.</w:t>
      </w:r>
    </w:p>
    <w:p w:rsidR="00000000" w:rsidDel="00000000" w:rsidP="00000000" w:rsidRDefault="00000000" w:rsidRPr="00000000" w14:paraId="00000015">
      <w:pPr>
        <w:ind w:left="720" w:firstLine="0"/>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6">
      <w:pPr>
        <w:numPr>
          <w:ilvl w:val="0"/>
          <w:numId w:val="1"/>
        </w:numPr>
        <w:ind w:left="720" w:hanging="360"/>
        <w:jc w:val="both"/>
        <w:rPr>
          <w:sz w:val="20"/>
          <w:szCs w:val="20"/>
        </w:rPr>
      </w:pPr>
      <w:r w:rsidDel="00000000" w:rsidR="00000000" w:rsidRPr="00000000">
        <w:rPr>
          <w:rFonts w:ascii="Montserrat" w:cs="Montserrat" w:eastAsia="Montserrat" w:hAnsi="Montserrat"/>
          <w:b w:val="1"/>
          <w:sz w:val="20"/>
          <w:szCs w:val="20"/>
          <w:rtl w:val="0"/>
        </w:rPr>
        <w:t xml:space="preserve">Belleza furiosa</w:t>
      </w:r>
      <w:r w:rsidDel="00000000" w:rsidR="00000000" w:rsidRPr="00000000">
        <w:rPr>
          <w:rFonts w:ascii="Montserrat" w:cs="Montserrat" w:eastAsia="Montserrat" w:hAnsi="Montserrat"/>
          <w:sz w:val="20"/>
          <w:szCs w:val="20"/>
          <w:rtl w:val="0"/>
        </w:rPr>
        <w:t xml:space="preserve">: Si eres de las que suele </w:t>
      </w:r>
      <w:r w:rsidDel="00000000" w:rsidR="00000000" w:rsidRPr="00000000">
        <w:rPr>
          <w:rFonts w:ascii="Montserrat" w:cs="Montserrat" w:eastAsia="Montserrat" w:hAnsi="Montserrat"/>
          <w:b w:val="1"/>
          <w:sz w:val="20"/>
          <w:szCs w:val="20"/>
          <w:rtl w:val="0"/>
        </w:rPr>
        <w:t xml:space="preserve">marcar su territorio</w:t>
      </w:r>
      <w:r w:rsidDel="00000000" w:rsidR="00000000" w:rsidRPr="00000000">
        <w:rPr>
          <w:rFonts w:ascii="Montserrat" w:cs="Montserrat" w:eastAsia="Montserrat" w:hAnsi="Montserrat"/>
          <w:sz w:val="20"/>
          <w:szCs w:val="20"/>
          <w:rtl w:val="0"/>
        </w:rPr>
        <w:t xml:space="preserve"> y disfrutar de unas horas a solas cuando es necesario, al igual que los </w:t>
      </w:r>
      <w:r w:rsidDel="00000000" w:rsidR="00000000" w:rsidRPr="00000000">
        <w:rPr>
          <w:rFonts w:ascii="Montserrat" w:cs="Montserrat" w:eastAsia="Montserrat" w:hAnsi="Montserrat"/>
          <w:b w:val="1"/>
          <w:sz w:val="20"/>
          <w:szCs w:val="20"/>
          <w:rtl w:val="0"/>
        </w:rPr>
        <w:t xml:space="preserve">leopardos</w:t>
      </w:r>
      <w:r w:rsidDel="00000000" w:rsidR="00000000" w:rsidRPr="00000000">
        <w:rPr>
          <w:rFonts w:ascii="Montserrat" w:cs="Montserrat" w:eastAsia="Montserrat" w:hAnsi="Montserrat"/>
          <w:sz w:val="20"/>
          <w:szCs w:val="20"/>
          <w:rtl w:val="0"/>
        </w:rPr>
        <w:t xml:space="preserve">, podrías complementar tu </w:t>
      </w:r>
      <w:r w:rsidDel="00000000" w:rsidR="00000000" w:rsidRPr="00000000">
        <w:rPr>
          <w:rFonts w:ascii="Montserrat" w:cs="Montserrat" w:eastAsia="Montserrat" w:hAnsi="Montserrat"/>
          <w:i w:val="1"/>
          <w:sz w:val="20"/>
          <w:szCs w:val="20"/>
          <w:rtl w:val="0"/>
        </w:rPr>
        <w:t xml:space="preserve">look</w:t>
      </w:r>
      <w:r w:rsidDel="00000000" w:rsidR="00000000" w:rsidRPr="00000000">
        <w:rPr>
          <w:rFonts w:ascii="Montserrat" w:cs="Montserrat" w:eastAsia="Montserrat" w:hAnsi="Montserrat"/>
          <w:sz w:val="20"/>
          <w:szCs w:val="20"/>
          <w:rtl w:val="0"/>
        </w:rPr>
        <w:t xml:space="preserve"> con un reloj café y muy </w:t>
      </w:r>
      <w:r w:rsidDel="00000000" w:rsidR="00000000" w:rsidRPr="00000000">
        <w:rPr>
          <w:rFonts w:ascii="Montserrat" w:cs="Montserrat" w:eastAsia="Montserrat" w:hAnsi="Montserrat"/>
          <w:b w:val="1"/>
          <w:i w:val="1"/>
          <w:sz w:val="20"/>
          <w:szCs w:val="20"/>
          <w:rtl w:val="0"/>
        </w:rPr>
        <w:t xml:space="preserve">animal print</w:t>
      </w:r>
      <w:r w:rsidDel="00000000" w:rsidR="00000000" w:rsidRPr="00000000">
        <w:rPr>
          <w:rFonts w:ascii="Montserrat" w:cs="Montserrat" w:eastAsia="Montserrat" w:hAnsi="Montserrat"/>
          <w:sz w:val="20"/>
          <w:szCs w:val="20"/>
          <w:rtl w:val="0"/>
        </w:rPr>
        <w:t xml:space="preserve">, como el </w:t>
      </w:r>
      <w:r w:rsidDel="00000000" w:rsidR="00000000" w:rsidRPr="00000000">
        <w:rPr>
          <w:rFonts w:ascii="Montserrat" w:cs="Montserrat" w:eastAsia="Montserrat" w:hAnsi="Montserrat"/>
          <w:b w:val="1"/>
          <w:sz w:val="20"/>
          <w:szCs w:val="20"/>
          <w:rtl w:val="0"/>
        </w:rPr>
        <w:t xml:space="preserve">Lyric</w:t>
      </w:r>
      <w:r w:rsidDel="00000000" w:rsidR="00000000" w:rsidRPr="00000000">
        <w:rPr>
          <w:rFonts w:ascii="Montserrat" w:cs="Montserrat" w:eastAsia="Montserrat" w:hAnsi="Montserrat"/>
          <w:sz w:val="20"/>
          <w:szCs w:val="20"/>
          <w:rtl w:val="0"/>
        </w:rPr>
        <w:t xml:space="preserve"> </w:t>
      </w:r>
      <w:hyperlink r:id="rId18">
        <w:r w:rsidDel="00000000" w:rsidR="00000000" w:rsidRPr="00000000">
          <w:rPr>
            <w:rFonts w:ascii="Montserrat" w:cs="Montserrat" w:eastAsia="Montserrat" w:hAnsi="Montserrat"/>
            <w:color w:val="1155cc"/>
            <w:sz w:val="20"/>
            <w:szCs w:val="20"/>
            <w:u w:val="single"/>
            <w:rtl w:val="0"/>
          </w:rPr>
          <w:t xml:space="preserve">ES 4683</w:t>
        </w:r>
      </w:hyperlink>
      <w:r w:rsidDel="00000000" w:rsidR="00000000" w:rsidRPr="00000000">
        <w:rPr>
          <w:rFonts w:ascii="Montserrat" w:cs="Montserrat" w:eastAsia="Montserrat" w:hAnsi="Montserrat"/>
          <w:sz w:val="20"/>
          <w:szCs w:val="20"/>
          <w:rtl w:val="0"/>
        </w:rPr>
        <w:t xml:space="preserve">. Pero si prefieres algo más </w:t>
      </w:r>
      <w:r w:rsidDel="00000000" w:rsidR="00000000" w:rsidRPr="00000000">
        <w:rPr>
          <w:rFonts w:ascii="Montserrat" w:cs="Montserrat" w:eastAsia="Montserrat" w:hAnsi="Montserrat"/>
          <w:b w:val="1"/>
          <w:i w:val="1"/>
          <w:sz w:val="20"/>
          <w:szCs w:val="20"/>
          <w:rtl w:val="0"/>
        </w:rPr>
        <w:t xml:space="preserve">dark</w:t>
      </w:r>
      <w:r w:rsidDel="00000000" w:rsidR="00000000" w:rsidRPr="00000000">
        <w:rPr>
          <w:rFonts w:ascii="Montserrat" w:cs="Montserrat" w:eastAsia="Montserrat" w:hAnsi="Montserrat"/>
          <w:i w:val="1"/>
          <w:sz w:val="20"/>
          <w:szCs w:val="20"/>
          <w:rtl w:val="0"/>
        </w:rPr>
        <w:t xml:space="preserve">,</w:t>
      </w:r>
      <w:r w:rsidDel="00000000" w:rsidR="00000000" w:rsidRPr="00000000">
        <w:rPr>
          <w:rFonts w:ascii="Montserrat" w:cs="Montserrat" w:eastAsia="Montserrat" w:hAnsi="Montserrat"/>
          <w:sz w:val="20"/>
          <w:szCs w:val="20"/>
          <w:rtl w:val="0"/>
        </w:rPr>
        <w:t xml:space="preserve"> sin perder ese toque juguetón y juvenil, entonces suma a tu colección el </w:t>
      </w:r>
      <w:r w:rsidDel="00000000" w:rsidR="00000000" w:rsidRPr="00000000">
        <w:rPr>
          <w:rFonts w:ascii="Montserrat" w:cs="Montserrat" w:eastAsia="Montserrat" w:hAnsi="Montserrat"/>
          <w:b w:val="1"/>
          <w:sz w:val="20"/>
          <w:szCs w:val="20"/>
          <w:rtl w:val="0"/>
        </w:rPr>
        <w:t xml:space="preserve">Lyric </w:t>
      </w:r>
      <w:hyperlink r:id="rId19">
        <w:r w:rsidDel="00000000" w:rsidR="00000000" w:rsidRPr="00000000">
          <w:rPr>
            <w:rFonts w:ascii="Montserrat" w:cs="Montserrat" w:eastAsia="Montserrat" w:hAnsi="Montserrat"/>
            <w:color w:val="1155cc"/>
            <w:sz w:val="20"/>
            <w:szCs w:val="20"/>
            <w:u w:val="single"/>
            <w:rtl w:val="0"/>
          </w:rPr>
          <w:t xml:space="preserve">ES4710</w:t>
        </w:r>
      </w:hyperlink>
      <w:r w:rsidDel="00000000" w:rsidR="00000000" w:rsidRPr="00000000">
        <w:rPr>
          <w:rFonts w:ascii="Montserrat" w:cs="Montserrat" w:eastAsia="Montserrat" w:hAnsi="Montserrat"/>
          <w:sz w:val="20"/>
          <w:szCs w:val="20"/>
          <w:rtl w:val="0"/>
        </w:rPr>
        <w:t xml:space="preserve">. La esfera de estos dos relojes es de 32 mm y sus correas son de </w:t>
      </w:r>
      <w:r w:rsidDel="00000000" w:rsidR="00000000" w:rsidRPr="00000000">
        <w:rPr>
          <w:rFonts w:ascii="Montserrat" w:cs="Montserrat" w:eastAsia="Montserrat" w:hAnsi="Montserrat"/>
          <w:b w:val="1"/>
          <w:sz w:val="20"/>
          <w:szCs w:val="20"/>
          <w:rtl w:val="0"/>
        </w:rPr>
        <w:t xml:space="preserve">cuero en relieve tipo cocodrilo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17">
      <w:pPr>
        <w:ind w:left="720" w:firstLine="0"/>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8">
      <w:pPr>
        <w:numPr>
          <w:ilvl w:val="0"/>
          <w:numId w:val="1"/>
        </w:numPr>
        <w:ind w:left="720" w:hanging="360"/>
        <w:jc w:val="both"/>
        <w:rPr>
          <w:sz w:val="20"/>
          <w:szCs w:val="20"/>
        </w:rPr>
      </w:pPr>
      <w:r w:rsidDel="00000000" w:rsidR="00000000" w:rsidRPr="00000000">
        <w:rPr>
          <w:rFonts w:ascii="Montserrat" w:cs="Montserrat" w:eastAsia="Montserrat" w:hAnsi="Montserrat"/>
          <w:b w:val="1"/>
          <w:i w:val="1"/>
          <w:sz w:val="20"/>
          <w:szCs w:val="20"/>
          <w:rtl w:val="0"/>
        </w:rPr>
        <w:t xml:space="preserve">So cute!</w:t>
      </w:r>
      <w:r w:rsidDel="00000000" w:rsidR="00000000" w:rsidRPr="00000000">
        <w:rPr>
          <w:rFonts w:ascii="Montserrat" w:cs="Montserrat" w:eastAsia="Montserrat" w:hAnsi="Montserrat"/>
          <w:sz w:val="20"/>
          <w:szCs w:val="20"/>
          <w:rtl w:val="0"/>
        </w:rPr>
        <w:t xml:space="preserve">: Una de las cosas más hermosas de Fossil en relojes femeninos, es su capacidad para mezclar la </w:t>
      </w:r>
      <w:r w:rsidDel="00000000" w:rsidR="00000000" w:rsidRPr="00000000">
        <w:rPr>
          <w:rFonts w:ascii="Montserrat" w:cs="Montserrat" w:eastAsia="Montserrat" w:hAnsi="Montserrat"/>
          <w:b w:val="1"/>
          <w:sz w:val="20"/>
          <w:szCs w:val="20"/>
          <w:rtl w:val="0"/>
        </w:rPr>
        <w:t xml:space="preserve">suavidad</w:t>
      </w:r>
      <w:r w:rsidDel="00000000" w:rsidR="00000000" w:rsidRPr="00000000">
        <w:rPr>
          <w:rFonts w:ascii="Montserrat" w:cs="Montserrat" w:eastAsia="Montserrat" w:hAnsi="Montserrat"/>
          <w:sz w:val="20"/>
          <w:szCs w:val="20"/>
          <w:rtl w:val="0"/>
        </w:rPr>
        <w:t xml:space="preserve"> del rosa con la </w:t>
      </w:r>
      <w:r w:rsidDel="00000000" w:rsidR="00000000" w:rsidRPr="00000000">
        <w:rPr>
          <w:rFonts w:ascii="Montserrat" w:cs="Montserrat" w:eastAsia="Montserrat" w:hAnsi="Montserrat"/>
          <w:b w:val="1"/>
          <w:sz w:val="20"/>
          <w:szCs w:val="20"/>
          <w:rtl w:val="0"/>
        </w:rPr>
        <w:t xml:space="preserve">sofisticación</w:t>
      </w:r>
      <w:r w:rsidDel="00000000" w:rsidR="00000000" w:rsidRPr="00000000">
        <w:rPr>
          <w:rFonts w:ascii="Montserrat" w:cs="Montserrat" w:eastAsia="Montserrat" w:hAnsi="Montserrat"/>
          <w:sz w:val="20"/>
          <w:szCs w:val="20"/>
          <w:rtl w:val="0"/>
        </w:rPr>
        <w:t xml:space="preserve"> del dorado o el beige. Esto lo encuentras en el modelo </w:t>
      </w:r>
      <w:r w:rsidDel="00000000" w:rsidR="00000000" w:rsidRPr="00000000">
        <w:rPr>
          <w:rFonts w:ascii="Montserrat" w:cs="Montserrat" w:eastAsia="Montserrat" w:hAnsi="Montserrat"/>
          <w:b w:val="1"/>
          <w:sz w:val="20"/>
          <w:szCs w:val="20"/>
          <w:rtl w:val="0"/>
        </w:rPr>
        <w:t xml:space="preserve">Stella</w:t>
      </w:r>
      <w:r w:rsidDel="00000000" w:rsidR="00000000" w:rsidRPr="00000000">
        <w:rPr>
          <w:rFonts w:ascii="Montserrat" w:cs="Montserrat" w:eastAsia="Montserrat" w:hAnsi="Montserrat"/>
          <w:sz w:val="20"/>
          <w:szCs w:val="20"/>
          <w:rtl w:val="0"/>
        </w:rPr>
        <w:t xml:space="preserve"> </w:t>
      </w:r>
      <w:hyperlink r:id="rId20">
        <w:r w:rsidDel="00000000" w:rsidR="00000000" w:rsidRPr="00000000">
          <w:rPr>
            <w:rFonts w:ascii="Montserrat" w:cs="Montserrat" w:eastAsia="Montserrat" w:hAnsi="Montserrat"/>
            <w:color w:val="1155cc"/>
            <w:sz w:val="20"/>
            <w:szCs w:val="20"/>
            <w:u w:val="single"/>
            <w:rtl w:val="0"/>
          </w:rPr>
          <w:t xml:space="preserve">ES5192</w:t>
        </w:r>
      </w:hyperlink>
      <w:r w:rsidDel="00000000" w:rsidR="00000000" w:rsidRPr="00000000">
        <w:rPr>
          <w:rFonts w:ascii="Montserrat" w:cs="Montserrat" w:eastAsia="Montserrat" w:hAnsi="Montserrat"/>
          <w:sz w:val="20"/>
          <w:szCs w:val="20"/>
          <w:rtl w:val="0"/>
        </w:rPr>
        <w:t xml:space="preserve">, que tiene un lujoso brazalete de acero inoxidable y un delicado </w:t>
      </w:r>
      <w:r w:rsidDel="00000000" w:rsidR="00000000" w:rsidRPr="00000000">
        <w:rPr>
          <w:rFonts w:ascii="Montserrat" w:cs="Montserrat" w:eastAsia="Montserrat" w:hAnsi="Montserrat"/>
          <w:b w:val="1"/>
          <w:sz w:val="20"/>
          <w:szCs w:val="20"/>
          <w:rtl w:val="0"/>
        </w:rPr>
        <w:t xml:space="preserve">grabado de flores</w:t>
      </w:r>
      <w:r w:rsidDel="00000000" w:rsidR="00000000" w:rsidRPr="00000000">
        <w:rPr>
          <w:rFonts w:ascii="Montserrat" w:cs="Montserrat" w:eastAsia="Montserrat" w:hAnsi="Montserrat"/>
          <w:sz w:val="20"/>
          <w:szCs w:val="20"/>
          <w:rtl w:val="0"/>
        </w:rPr>
        <w:t xml:space="preserve"> en el fondo; y en el </w:t>
      </w:r>
      <w:r w:rsidDel="00000000" w:rsidR="00000000" w:rsidRPr="00000000">
        <w:rPr>
          <w:rFonts w:ascii="Montserrat" w:cs="Montserrat" w:eastAsia="Montserrat" w:hAnsi="Montserrat"/>
          <w:b w:val="1"/>
          <w:sz w:val="20"/>
          <w:szCs w:val="20"/>
          <w:rtl w:val="0"/>
        </w:rPr>
        <w:t xml:space="preserve">Jacqueline</w:t>
      </w:r>
      <w:r w:rsidDel="00000000" w:rsidR="00000000" w:rsidRPr="00000000">
        <w:rPr>
          <w:rFonts w:ascii="Montserrat" w:cs="Montserrat" w:eastAsia="Montserrat" w:hAnsi="Montserrat"/>
          <w:sz w:val="20"/>
          <w:szCs w:val="20"/>
          <w:rtl w:val="0"/>
        </w:rPr>
        <w:t xml:space="preserve"> </w:t>
      </w:r>
      <w:hyperlink r:id="rId21">
        <w:r w:rsidDel="00000000" w:rsidR="00000000" w:rsidRPr="00000000">
          <w:rPr>
            <w:rFonts w:ascii="Montserrat" w:cs="Montserrat" w:eastAsia="Montserrat" w:hAnsi="Montserrat"/>
            <w:color w:val="1155cc"/>
            <w:sz w:val="20"/>
            <w:szCs w:val="20"/>
            <w:u w:val="single"/>
            <w:rtl w:val="0"/>
          </w:rPr>
          <w:t xml:space="preserve">ES4671</w:t>
        </w:r>
      </w:hyperlink>
      <w:r w:rsidDel="00000000" w:rsidR="00000000" w:rsidRPr="00000000">
        <w:rPr>
          <w:rFonts w:ascii="Montserrat" w:cs="Montserrat" w:eastAsia="Montserrat" w:hAnsi="Montserrat"/>
          <w:sz w:val="20"/>
          <w:szCs w:val="20"/>
          <w:rtl w:val="0"/>
        </w:rPr>
        <w:t xml:space="preserve">, que deja el metal por el cuero en las correas e incluye un par de </w:t>
      </w:r>
      <w:r w:rsidDel="00000000" w:rsidR="00000000" w:rsidRPr="00000000">
        <w:rPr>
          <w:rFonts w:ascii="Montserrat" w:cs="Montserrat" w:eastAsia="Montserrat" w:hAnsi="Montserrat"/>
          <w:b w:val="1"/>
          <w:sz w:val="20"/>
          <w:szCs w:val="20"/>
          <w:rtl w:val="0"/>
        </w:rPr>
        <w:t xml:space="preserve">florecitas metálicas</w:t>
      </w:r>
      <w:r w:rsidDel="00000000" w:rsidR="00000000" w:rsidRPr="00000000">
        <w:rPr>
          <w:rFonts w:ascii="Montserrat" w:cs="Montserrat" w:eastAsia="Montserrat" w:hAnsi="Montserrat"/>
          <w:sz w:val="20"/>
          <w:szCs w:val="20"/>
          <w:rtl w:val="0"/>
        </w:rPr>
        <w:t xml:space="preserve"> que resaltan sobre un </w:t>
      </w:r>
      <w:r w:rsidDel="00000000" w:rsidR="00000000" w:rsidRPr="00000000">
        <w:rPr>
          <w:rFonts w:ascii="Montserrat" w:cs="Montserrat" w:eastAsia="Montserrat" w:hAnsi="Montserrat"/>
          <w:b w:val="1"/>
          <w:sz w:val="20"/>
          <w:szCs w:val="20"/>
          <w:rtl w:val="0"/>
        </w:rPr>
        <w:t xml:space="preserve">tapizado de hojas</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114300</wp:posOffset>
            </wp:positionV>
            <wp:extent cx="1985963" cy="2552528"/>
            <wp:effectExtent b="0" l="0" r="0" t="0"/>
            <wp:wrapTopAndBottom distB="114300" distT="114300"/>
            <wp:docPr id="7" name="image12.jpg"/>
            <a:graphic>
              <a:graphicData uri="http://schemas.openxmlformats.org/drawingml/2006/picture">
                <pic:pic>
                  <pic:nvPicPr>
                    <pic:cNvPr id="0" name="image12.jpg"/>
                    <pic:cNvPicPr preferRelativeResize="0"/>
                  </pic:nvPicPr>
                  <pic:blipFill>
                    <a:blip r:embed="rId22"/>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914400</wp:posOffset>
            </wp:positionH>
            <wp:positionV relativeFrom="paragraph">
              <wp:posOffset>2905125</wp:posOffset>
            </wp:positionV>
            <wp:extent cx="1985963" cy="2552528"/>
            <wp:effectExtent b="0" l="0" r="0" t="0"/>
            <wp:wrapTopAndBottom distB="114300" distT="114300"/>
            <wp:docPr id="12" name="image15.jpg"/>
            <a:graphic>
              <a:graphicData uri="http://schemas.openxmlformats.org/drawingml/2006/picture">
                <pic:pic>
                  <pic:nvPicPr>
                    <pic:cNvPr id="0" name="image15.jpg"/>
                    <pic:cNvPicPr preferRelativeResize="0"/>
                  </pic:nvPicPr>
                  <pic:blipFill>
                    <a:blip r:embed="rId23"/>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2905125</wp:posOffset>
            </wp:positionH>
            <wp:positionV relativeFrom="paragraph">
              <wp:posOffset>2905125</wp:posOffset>
            </wp:positionV>
            <wp:extent cx="1985963" cy="2552528"/>
            <wp:effectExtent b="0" l="0" r="0" t="0"/>
            <wp:wrapTopAndBottom distB="114300" distT="114300"/>
            <wp:docPr id="16" name="image16.jpg"/>
            <a:graphic>
              <a:graphicData uri="http://schemas.openxmlformats.org/drawingml/2006/picture">
                <pic:pic>
                  <pic:nvPicPr>
                    <pic:cNvPr id="0" name="image16.jpg"/>
                    <pic:cNvPicPr preferRelativeResize="0"/>
                  </pic:nvPicPr>
                  <pic:blipFill>
                    <a:blip r:embed="rId24"/>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3740475</wp:posOffset>
            </wp:positionH>
            <wp:positionV relativeFrom="paragraph">
              <wp:posOffset>114300</wp:posOffset>
            </wp:positionV>
            <wp:extent cx="1985963" cy="2552528"/>
            <wp:effectExtent b="0" l="0" r="0" t="0"/>
            <wp:wrapTopAndBottom distB="114300" distT="114300"/>
            <wp:docPr id="17" name="image2.jpg"/>
            <a:graphic>
              <a:graphicData uri="http://schemas.openxmlformats.org/drawingml/2006/picture">
                <pic:pic>
                  <pic:nvPicPr>
                    <pic:cNvPr id="0" name="image2.jpg"/>
                    <pic:cNvPicPr preferRelativeResize="0"/>
                  </pic:nvPicPr>
                  <pic:blipFill>
                    <a:blip r:embed="rId25"/>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1870238</wp:posOffset>
            </wp:positionH>
            <wp:positionV relativeFrom="paragraph">
              <wp:posOffset>114300</wp:posOffset>
            </wp:positionV>
            <wp:extent cx="1985963" cy="2552528"/>
            <wp:effectExtent b="0" l="0" r="0" t="0"/>
            <wp:wrapTopAndBottom distB="114300" distT="114300"/>
            <wp:docPr id="1" name="image6.jpg"/>
            <a:graphic>
              <a:graphicData uri="http://schemas.openxmlformats.org/drawingml/2006/picture">
                <pic:pic>
                  <pic:nvPicPr>
                    <pic:cNvPr id="0" name="image6.jpg"/>
                    <pic:cNvPicPr preferRelativeResize="0"/>
                  </pic:nvPicPr>
                  <pic:blipFill>
                    <a:blip r:embed="rId26"/>
                    <a:srcRect b="1865" l="75" r="75" t="-1865"/>
                    <a:stretch>
                      <a:fillRect/>
                    </a:stretch>
                  </pic:blipFill>
                  <pic:spPr>
                    <a:xfrm>
                      <a:off x="0" y="0"/>
                      <a:ext cx="1985963" cy="2552528"/>
                    </a:xfrm>
                    <a:prstGeom prst="rect"/>
                    <a:ln/>
                  </pic:spPr>
                </pic:pic>
              </a:graphicData>
            </a:graphic>
          </wp:anchor>
        </w:drawing>
      </w:r>
    </w:p>
    <w:p w:rsidR="00000000" w:rsidDel="00000000" w:rsidP="00000000" w:rsidRDefault="00000000" w:rsidRPr="00000000" w14:paraId="0000001A">
      <w:pPr>
        <w:ind w:left="0" w:firstLine="0"/>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Una fiesta, una aventura</w:t>
      </w:r>
    </w:p>
    <w:p w:rsidR="00000000" w:rsidDel="00000000" w:rsidP="00000000" w:rsidRDefault="00000000" w:rsidRPr="00000000" w14:paraId="0000001B">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C">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Por último, nuestra selección de </w:t>
      </w:r>
      <w:r w:rsidDel="00000000" w:rsidR="00000000" w:rsidRPr="00000000">
        <w:rPr>
          <w:rFonts w:ascii="Montserrat" w:cs="Montserrat" w:eastAsia="Montserrat" w:hAnsi="Montserrat"/>
          <w:b w:val="1"/>
          <w:sz w:val="20"/>
          <w:szCs w:val="20"/>
          <w:rtl w:val="0"/>
        </w:rPr>
        <w:t xml:space="preserve">relojes masculinos</w:t>
      </w:r>
      <w:r w:rsidDel="00000000" w:rsidR="00000000" w:rsidRPr="00000000">
        <w:rPr>
          <w:rFonts w:ascii="Montserrat" w:cs="Montserrat" w:eastAsia="Montserrat" w:hAnsi="Montserrat"/>
          <w:sz w:val="20"/>
          <w:szCs w:val="20"/>
          <w:rtl w:val="0"/>
        </w:rPr>
        <w:t xml:space="preserve"> para portar con orgullo o regalar, tiene como elementos comunes</w:t>
      </w:r>
      <w:r w:rsidDel="00000000" w:rsidR="00000000" w:rsidRPr="00000000">
        <w:rPr>
          <w:rFonts w:ascii="Montserrat" w:cs="Montserrat" w:eastAsia="Montserrat" w:hAnsi="Montserrat"/>
          <w:b w:val="1"/>
          <w:sz w:val="20"/>
          <w:szCs w:val="20"/>
          <w:rtl w:val="0"/>
        </w:rPr>
        <w:t xml:space="preserve"> la grandeza y la autoridad</w:t>
      </w:r>
      <w:r w:rsidDel="00000000" w:rsidR="00000000" w:rsidRPr="00000000">
        <w:rPr>
          <w:rFonts w:ascii="Montserrat" w:cs="Montserrat" w:eastAsia="Montserrat" w:hAnsi="Montserrat"/>
          <w:sz w:val="20"/>
          <w:szCs w:val="20"/>
          <w:rtl w:val="0"/>
        </w:rPr>
        <w:t xml:space="preserve">, más una pizca de </w:t>
      </w:r>
      <w:r w:rsidDel="00000000" w:rsidR="00000000" w:rsidRPr="00000000">
        <w:rPr>
          <w:rFonts w:ascii="Montserrat" w:cs="Montserrat" w:eastAsia="Montserrat" w:hAnsi="Montserrat"/>
          <w:b w:val="1"/>
          <w:sz w:val="20"/>
          <w:szCs w:val="20"/>
          <w:rtl w:val="0"/>
        </w:rPr>
        <w:t xml:space="preserve">modernidad</w:t>
      </w:r>
      <w:r w:rsidDel="00000000" w:rsidR="00000000" w:rsidRPr="00000000">
        <w:rPr>
          <w:rFonts w:ascii="Montserrat" w:cs="Montserrat" w:eastAsia="Montserrat" w:hAnsi="Montserrat"/>
          <w:sz w:val="20"/>
          <w:szCs w:val="20"/>
          <w:rtl w:val="0"/>
        </w:rPr>
        <w:t xml:space="preserve"> en los siempre favoritos tonos </w:t>
      </w:r>
      <w:r w:rsidDel="00000000" w:rsidR="00000000" w:rsidRPr="00000000">
        <w:rPr>
          <w:rFonts w:ascii="Montserrat" w:cs="Montserrat" w:eastAsia="Montserrat" w:hAnsi="Montserrat"/>
          <w:b w:val="1"/>
          <w:sz w:val="20"/>
          <w:szCs w:val="20"/>
          <w:rtl w:val="0"/>
        </w:rPr>
        <w:t xml:space="preserve">café y negro</w:t>
      </w:r>
      <w:r w:rsidDel="00000000" w:rsidR="00000000" w:rsidRPr="00000000">
        <w:rPr>
          <w:rFonts w:ascii="Montserrat" w:cs="Montserrat" w:eastAsia="Montserrat" w:hAnsi="Montserrat"/>
          <w:sz w:val="20"/>
          <w:szCs w:val="20"/>
          <w:rtl w:val="0"/>
        </w:rPr>
        <w:t xml:space="preserve">. Para disfrutar el pasar de las horas con renovados bríos y emoción por otro año, te aconsejamos las siguientes piezas para tus muñecas y buró: </w:t>
      </w:r>
    </w:p>
    <w:p w:rsidR="00000000" w:rsidDel="00000000" w:rsidP="00000000" w:rsidRDefault="00000000" w:rsidRPr="00000000" w14:paraId="0000001D">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E">
      <w:pPr>
        <w:numPr>
          <w:ilvl w:val="0"/>
          <w:numId w:val="3"/>
        </w:numPr>
        <w:ind w:left="720" w:hanging="360"/>
        <w:jc w:val="both"/>
        <w:rPr>
          <w:sz w:val="20"/>
          <w:szCs w:val="20"/>
        </w:rPr>
      </w:pPr>
      <w:r w:rsidDel="00000000" w:rsidR="00000000" w:rsidRPr="00000000">
        <w:rPr>
          <w:rFonts w:ascii="Montserrat" w:cs="Montserrat" w:eastAsia="Montserrat" w:hAnsi="Montserrat"/>
          <w:b w:val="1"/>
          <w:sz w:val="20"/>
          <w:szCs w:val="20"/>
          <w:rtl w:val="0"/>
        </w:rPr>
        <w:t xml:space="preserve">Clásicos con renovación cosmopolita</w:t>
      </w:r>
      <w:r w:rsidDel="00000000" w:rsidR="00000000" w:rsidRPr="00000000">
        <w:rPr>
          <w:rFonts w:ascii="Montserrat" w:cs="Montserrat" w:eastAsia="Montserrat" w:hAnsi="Montserrat"/>
          <w:sz w:val="20"/>
          <w:szCs w:val="20"/>
          <w:rtl w:val="0"/>
        </w:rPr>
        <w:t xml:space="preserve">: El plateado siempre será </w:t>
      </w:r>
      <w:r w:rsidDel="00000000" w:rsidR="00000000" w:rsidRPr="00000000">
        <w:rPr>
          <w:rFonts w:ascii="Montserrat" w:cs="Montserrat" w:eastAsia="Montserrat" w:hAnsi="Montserrat"/>
          <w:b w:val="1"/>
          <w:sz w:val="20"/>
          <w:szCs w:val="20"/>
          <w:rtl w:val="0"/>
        </w:rPr>
        <w:t xml:space="preserve">el plateado</w:t>
      </w:r>
      <w:r w:rsidDel="00000000" w:rsidR="00000000" w:rsidRPr="00000000">
        <w:rPr>
          <w:rFonts w:ascii="Montserrat" w:cs="Montserrat" w:eastAsia="Montserrat" w:hAnsi="Montserrat"/>
          <w:sz w:val="20"/>
          <w:szCs w:val="20"/>
          <w:rtl w:val="0"/>
        </w:rPr>
        <w:t xml:space="preserve">; si te encanta esa sensación de </w:t>
      </w:r>
      <w:r w:rsidDel="00000000" w:rsidR="00000000" w:rsidRPr="00000000">
        <w:rPr>
          <w:rFonts w:ascii="Montserrat" w:cs="Montserrat" w:eastAsia="Montserrat" w:hAnsi="Montserrat"/>
          <w:b w:val="1"/>
          <w:sz w:val="20"/>
          <w:szCs w:val="20"/>
          <w:rtl w:val="0"/>
        </w:rPr>
        <w:t xml:space="preserve">poder</w:t>
      </w:r>
      <w:r w:rsidDel="00000000" w:rsidR="00000000" w:rsidRPr="00000000">
        <w:rPr>
          <w:rFonts w:ascii="Montserrat" w:cs="Montserrat" w:eastAsia="Montserrat" w:hAnsi="Montserrat"/>
          <w:sz w:val="20"/>
          <w:szCs w:val="20"/>
          <w:rtl w:val="0"/>
        </w:rPr>
        <w:t xml:space="preserve"> que produce lucir un </w:t>
      </w:r>
      <w:r w:rsidDel="00000000" w:rsidR="00000000" w:rsidRPr="00000000">
        <w:rPr>
          <w:rFonts w:ascii="Montserrat" w:cs="Montserrat" w:eastAsia="Montserrat" w:hAnsi="Montserrat"/>
          <w:i w:val="1"/>
          <w:sz w:val="20"/>
          <w:szCs w:val="20"/>
          <w:rtl w:val="0"/>
        </w:rPr>
        <w:t xml:space="preserve">watch</w:t>
      </w:r>
      <w:r w:rsidDel="00000000" w:rsidR="00000000" w:rsidRPr="00000000">
        <w:rPr>
          <w:rFonts w:ascii="Montserrat" w:cs="Montserrat" w:eastAsia="Montserrat" w:hAnsi="Montserrat"/>
          <w:sz w:val="20"/>
          <w:szCs w:val="20"/>
          <w:rtl w:val="0"/>
        </w:rPr>
        <w:t xml:space="preserve"> que refleje la grandeza de tu espíritu luchador, busca el </w:t>
      </w:r>
      <w:r w:rsidDel="00000000" w:rsidR="00000000" w:rsidRPr="00000000">
        <w:rPr>
          <w:rFonts w:ascii="Montserrat" w:cs="Montserrat" w:eastAsia="Montserrat" w:hAnsi="Montserrat"/>
          <w:b w:val="1"/>
          <w:sz w:val="20"/>
          <w:szCs w:val="20"/>
          <w:rtl w:val="0"/>
        </w:rPr>
        <w:t xml:space="preserve">Neutra Chrono</w:t>
      </w:r>
      <w:r w:rsidDel="00000000" w:rsidR="00000000" w:rsidRPr="00000000">
        <w:rPr>
          <w:rFonts w:ascii="Montserrat" w:cs="Montserrat" w:eastAsia="Montserrat" w:hAnsi="Montserrat"/>
          <w:sz w:val="20"/>
          <w:szCs w:val="20"/>
          <w:rtl w:val="0"/>
        </w:rPr>
        <w:t xml:space="preserve"> </w:t>
      </w:r>
      <w:hyperlink r:id="rId27">
        <w:r w:rsidDel="00000000" w:rsidR="00000000" w:rsidRPr="00000000">
          <w:rPr>
            <w:rFonts w:ascii="Montserrat" w:cs="Montserrat" w:eastAsia="Montserrat" w:hAnsi="Montserrat"/>
            <w:color w:val="1155cc"/>
            <w:sz w:val="20"/>
            <w:szCs w:val="20"/>
            <w:u w:val="single"/>
            <w:rtl w:val="0"/>
          </w:rPr>
          <w:t xml:space="preserve">FS5792</w:t>
        </w:r>
      </w:hyperlink>
      <w:r w:rsidDel="00000000" w:rsidR="00000000" w:rsidRPr="00000000">
        <w:rPr>
          <w:rFonts w:ascii="Montserrat" w:cs="Montserrat" w:eastAsia="Montserrat" w:hAnsi="Montserrat"/>
          <w:sz w:val="20"/>
          <w:szCs w:val="20"/>
          <w:rtl w:val="0"/>
        </w:rPr>
        <w:t xml:space="preserve">, uno de los modelos más recientes de la firma inspirado en la belleza de la arquitectura de mediados de siglo; o si, por el contrario, buscas alejarte del clásico plateado, entonces la mezcla entre lujo y sofisticación del azul marino puede ser la respuesta, color predominante del reloj </w:t>
      </w:r>
      <w:r w:rsidDel="00000000" w:rsidR="00000000" w:rsidRPr="00000000">
        <w:rPr>
          <w:rFonts w:ascii="Montserrat" w:cs="Montserrat" w:eastAsia="Montserrat" w:hAnsi="Montserrat"/>
          <w:b w:val="1"/>
          <w:sz w:val="20"/>
          <w:szCs w:val="20"/>
          <w:rtl w:val="0"/>
        </w:rPr>
        <w:t xml:space="preserve">Bronson</w:t>
      </w:r>
      <w:r w:rsidDel="00000000" w:rsidR="00000000" w:rsidRPr="00000000">
        <w:rPr>
          <w:rFonts w:ascii="Montserrat" w:cs="Montserrat" w:eastAsia="Montserrat" w:hAnsi="Montserrat"/>
          <w:sz w:val="20"/>
          <w:szCs w:val="20"/>
          <w:rtl w:val="0"/>
        </w:rPr>
        <w:t xml:space="preserve"> </w:t>
      </w:r>
      <w:hyperlink r:id="rId28">
        <w:r w:rsidDel="00000000" w:rsidR="00000000" w:rsidRPr="00000000">
          <w:rPr>
            <w:rFonts w:ascii="Montserrat" w:cs="Montserrat" w:eastAsia="Montserrat" w:hAnsi="Montserrat"/>
            <w:color w:val="1155cc"/>
            <w:sz w:val="20"/>
            <w:szCs w:val="20"/>
            <w:u w:val="single"/>
            <w:rtl w:val="0"/>
          </w:rPr>
          <w:t xml:space="preserve">FS5916</w:t>
        </w:r>
      </w:hyperlink>
      <w:r w:rsidDel="00000000" w:rsidR="00000000" w:rsidRPr="00000000">
        <w:rPr>
          <w:rFonts w:ascii="Montserrat" w:cs="Montserrat" w:eastAsia="Montserrat" w:hAnsi="Montserrat"/>
          <w:sz w:val="20"/>
          <w:szCs w:val="20"/>
          <w:rtl w:val="0"/>
        </w:rPr>
        <w:t xml:space="preserve">, de 44 mm con efecto “rayos de sol” y brazalete de acero inoxidable. Y para quienes gustan de </w:t>
      </w:r>
      <w:r w:rsidDel="00000000" w:rsidR="00000000" w:rsidRPr="00000000">
        <w:rPr>
          <w:rFonts w:ascii="Montserrat" w:cs="Montserrat" w:eastAsia="Montserrat" w:hAnsi="Montserrat"/>
          <w:b w:val="1"/>
          <w:sz w:val="20"/>
          <w:szCs w:val="20"/>
          <w:rtl w:val="0"/>
        </w:rPr>
        <w:t xml:space="preserve">experimentar</w:t>
      </w:r>
      <w:r w:rsidDel="00000000" w:rsidR="00000000" w:rsidRPr="00000000">
        <w:rPr>
          <w:rFonts w:ascii="Montserrat" w:cs="Montserrat" w:eastAsia="Montserrat" w:hAnsi="Montserrat"/>
          <w:sz w:val="20"/>
          <w:szCs w:val="20"/>
          <w:rtl w:val="0"/>
        </w:rPr>
        <w:t xml:space="preserve"> con dos tonos oscuros que no siempre se ven en un reloj, el café y el negro, el porte perfecto se alcanza con el </w:t>
      </w:r>
      <w:r w:rsidDel="00000000" w:rsidR="00000000" w:rsidRPr="00000000">
        <w:rPr>
          <w:rFonts w:ascii="Montserrat" w:cs="Montserrat" w:eastAsia="Montserrat" w:hAnsi="Montserrat"/>
          <w:b w:val="1"/>
          <w:sz w:val="20"/>
          <w:szCs w:val="20"/>
          <w:rtl w:val="0"/>
        </w:rPr>
        <w:t xml:space="preserve">Bronson</w:t>
      </w:r>
      <w:r w:rsidDel="00000000" w:rsidR="00000000" w:rsidRPr="00000000">
        <w:rPr>
          <w:rFonts w:ascii="Montserrat" w:cs="Montserrat" w:eastAsia="Montserrat" w:hAnsi="Montserrat"/>
          <w:sz w:val="20"/>
          <w:szCs w:val="20"/>
          <w:rtl w:val="0"/>
        </w:rPr>
        <w:t xml:space="preserve"> </w:t>
      </w:r>
      <w:hyperlink r:id="rId29">
        <w:r w:rsidDel="00000000" w:rsidR="00000000" w:rsidRPr="00000000">
          <w:rPr>
            <w:rFonts w:ascii="Montserrat" w:cs="Montserrat" w:eastAsia="Montserrat" w:hAnsi="Montserrat"/>
            <w:color w:val="1155cc"/>
            <w:sz w:val="20"/>
            <w:szCs w:val="20"/>
            <w:u w:val="single"/>
            <w:rtl w:val="0"/>
          </w:rPr>
          <w:t xml:space="preserve">FS5876</w:t>
        </w:r>
      </w:hyperlink>
      <w:r w:rsidDel="00000000" w:rsidR="00000000" w:rsidRPr="00000000">
        <w:rPr>
          <w:rFonts w:ascii="Montserrat" w:cs="Montserrat" w:eastAsia="Montserrat" w:hAnsi="Montserrat"/>
          <w:sz w:val="20"/>
          <w:szCs w:val="20"/>
          <w:rtl w:val="0"/>
        </w:rPr>
        <w:t xml:space="preserve"> de esfera grabada.</w:t>
      </w:r>
      <w:r w:rsidDel="00000000" w:rsidR="00000000" w:rsidRPr="00000000">
        <w:rPr>
          <w:rtl w:val="0"/>
        </w:rPr>
      </w:r>
    </w:p>
    <w:p w:rsidR="00000000" w:rsidDel="00000000" w:rsidP="00000000" w:rsidRDefault="00000000" w:rsidRPr="00000000" w14:paraId="0000001F">
      <w:pPr>
        <w:jc w:val="both"/>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20">
      <w:pPr>
        <w:numPr>
          <w:ilvl w:val="0"/>
          <w:numId w:val="2"/>
        </w:numPr>
        <w:ind w:left="720" w:hanging="360"/>
        <w:jc w:val="both"/>
        <w:rPr>
          <w:b w:val="1"/>
          <w:sz w:val="20"/>
          <w:szCs w:val="20"/>
        </w:rPr>
      </w:pPr>
      <w:r w:rsidDel="00000000" w:rsidR="00000000" w:rsidRPr="00000000">
        <w:rPr>
          <w:rFonts w:ascii="Montserrat" w:cs="Montserrat" w:eastAsia="Montserrat" w:hAnsi="Montserrat"/>
          <w:b w:val="1"/>
          <w:sz w:val="20"/>
          <w:szCs w:val="20"/>
          <w:rtl w:val="0"/>
        </w:rPr>
        <w:t xml:space="preserve">Aventureros y bohemios</w:t>
      </w:r>
      <w:r w:rsidDel="00000000" w:rsidR="00000000" w:rsidRPr="00000000">
        <w:rPr>
          <w:rFonts w:ascii="Montserrat" w:cs="Montserrat" w:eastAsia="Montserrat" w:hAnsi="Montserrat"/>
          <w:sz w:val="20"/>
          <w:szCs w:val="20"/>
          <w:rtl w:val="0"/>
        </w:rPr>
        <w:t xml:space="preserve">. El </w:t>
      </w:r>
      <w:r w:rsidDel="00000000" w:rsidR="00000000" w:rsidRPr="00000000">
        <w:rPr>
          <w:rFonts w:ascii="Montserrat" w:cs="Montserrat" w:eastAsia="Montserrat" w:hAnsi="Montserrat"/>
          <w:b w:val="1"/>
          <w:sz w:val="20"/>
          <w:szCs w:val="20"/>
          <w:rtl w:val="0"/>
        </w:rPr>
        <w:t xml:space="preserve">café</w:t>
      </w:r>
      <w:r w:rsidDel="00000000" w:rsidR="00000000" w:rsidRPr="00000000">
        <w:rPr>
          <w:rFonts w:ascii="Montserrat" w:cs="Montserrat" w:eastAsia="Montserrat" w:hAnsi="Montserrat"/>
          <w:sz w:val="20"/>
          <w:szCs w:val="20"/>
          <w:rtl w:val="0"/>
        </w:rPr>
        <w:t xml:space="preserve"> suele asociarse con la </w:t>
      </w:r>
      <w:r w:rsidDel="00000000" w:rsidR="00000000" w:rsidRPr="00000000">
        <w:rPr>
          <w:rFonts w:ascii="Montserrat" w:cs="Montserrat" w:eastAsia="Montserrat" w:hAnsi="Montserrat"/>
          <w:b w:val="1"/>
          <w:sz w:val="20"/>
          <w:szCs w:val="20"/>
          <w:rtl w:val="0"/>
        </w:rPr>
        <w:t xml:space="preserve">nostalgia</w:t>
      </w:r>
      <w:r w:rsidDel="00000000" w:rsidR="00000000" w:rsidRPr="00000000">
        <w:rPr>
          <w:rFonts w:ascii="Montserrat" w:cs="Montserrat" w:eastAsia="Montserrat" w:hAnsi="Montserrat"/>
          <w:sz w:val="20"/>
          <w:szCs w:val="20"/>
          <w:rtl w:val="0"/>
        </w:rPr>
        <w:t xml:space="preserve"> y con la </w:t>
      </w:r>
      <w:r w:rsidDel="00000000" w:rsidR="00000000" w:rsidRPr="00000000">
        <w:rPr>
          <w:rFonts w:ascii="Montserrat" w:cs="Montserrat" w:eastAsia="Montserrat" w:hAnsi="Montserrat"/>
          <w:b w:val="1"/>
          <w:sz w:val="20"/>
          <w:szCs w:val="20"/>
          <w:rtl w:val="0"/>
        </w:rPr>
        <w:t xml:space="preserve">bohemia</w:t>
      </w:r>
      <w:r w:rsidDel="00000000" w:rsidR="00000000" w:rsidRPr="00000000">
        <w:rPr>
          <w:rFonts w:ascii="Montserrat" w:cs="Montserrat" w:eastAsia="Montserrat" w:hAnsi="Montserrat"/>
          <w:sz w:val="20"/>
          <w:szCs w:val="20"/>
          <w:rtl w:val="0"/>
        </w:rPr>
        <w:t xml:space="preserve">, una combinación que millones de hombres disfrutan con el chocar de las copas cada temporada decembrina. Conservando esa esencia, Fossil nos trae su reloj </w:t>
      </w:r>
      <w:r w:rsidDel="00000000" w:rsidR="00000000" w:rsidRPr="00000000">
        <w:rPr>
          <w:rFonts w:ascii="Montserrat" w:cs="Montserrat" w:eastAsia="Montserrat" w:hAnsi="Montserrat"/>
          <w:b w:val="1"/>
          <w:sz w:val="20"/>
          <w:szCs w:val="20"/>
          <w:rtl w:val="0"/>
        </w:rPr>
        <w:t xml:space="preserve">Townsman</w:t>
      </w:r>
      <w:r w:rsidDel="00000000" w:rsidR="00000000" w:rsidRPr="00000000">
        <w:rPr>
          <w:rFonts w:ascii="Montserrat" w:cs="Montserrat" w:eastAsia="Montserrat" w:hAnsi="Montserrat"/>
          <w:sz w:val="20"/>
          <w:szCs w:val="20"/>
          <w:rtl w:val="0"/>
        </w:rPr>
        <w:t xml:space="preserve"> </w:t>
      </w:r>
      <w:hyperlink r:id="rId30">
        <w:r w:rsidDel="00000000" w:rsidR="00000000" w:rsidRPr="00000000">
          <w:rPr>
            <w:rFonts w:ascii="Montserrat" w:cs="Montserrat" w:eastAsia="Montserrat" w:hAnsi="Montserrat"/>
            <w:color w:val="1155cc"/>
            <w:sz w:val="20"/>
            <w:szCs w:val="20"/>
            <w:u w:val="single"/>
            <w:rtl w:val="0"/>
          </w:rPr>
          <w:t xml:space="preserve">ME3098</w:t>
        </w:r>
      </w:hyperlink>
      <w:r w:rsidDel="00000000" w:rsidR="00000000" w:rsidRPr="00000000">
        <w:rPr>
          <w:rFonts w:ascii="Montserrat" w:cs="Montserrat" w:eastAsia="Montserrat" w:hAnsi="Montserrat"/>
          <w:sz w:val="20"/>
          <w:szCs w:val="20"/>
          <w:rtl w:val="0"/>
        </w:rPr>
        <w:t xml:space="preserve">,</w:t>
      </w:r>
      <w:r w:rsidDel="00000000" w:rsidR="00000000" w:rsidRPr="00000000">
        <w:rPr>
          <w:rFonts w:ascii="Montserrat" w:cs="Montserrat" w:eastAsia="Montserrat" w:hAnsi="Montserrat"/>
          <w:b w:val="1"/>
          <w:sz w:val="20"/>
          <w:szCs w:val="20"/>
          <w:rtl w:val="0"/>
        </w:rPr>
        <w:t xml:space="preserve"> </w:t>
      </w:r>
      <w:r w:rsidDel="00000000" w:rsidR="00000000" w:rsidRPr="00000000">
        <w:rPr>
          <w:rFonts w:ascii="Montserrat" w:cs="Montserrat" w:eastAsia="Montserrat" w:hAnsi="Montserrat"/>
          <w:sz w:val="20"/>
          <w:szCs w:val="20"/>
          <w:rtl w:val="0"/>
        </w:rPr>
        <w:t xml:space="preserve">que juega entre </w:t>
      </w:r>
      <w:r w:rsidDel="00000000" w:rsidR="00000000" w:rsidRPr="00000000">
        <w:rPr>
          <w:rFonts w:ascii="Montserrat" w:cs="Montserrat" w:eastAsia="Montserrat" w:hAnsi="Montserrat"/>
          <w:b w:val="1"/>
          <w:sz w:val="20"/>
          <w:szCs w:val="20"/>
          <w:rtl w:val="0"/>
        </w:rPr>
        <w:t xml:space="preserve">lo barroco </w:t>
      </w:r>
      <w:r w:rsidDel="00000000" w:rsidR="00000000" w:rsidRPr="00000000">
        <w:rPr>
          <w:rFonts w:ascii="Montserrat" w:cs="Montserrat" w:eastAsia="Montserrat" w:hAnsi="Montserrat"/>
          <w:sz w:val="20"/>
          <w:szCs w:val="20"/>
          <w:rtl w:val="0"/>
        </w:rPr>
        <w:t xml:space="preserve">y lo </w:t>
      </w:r>
      <w:r w:rsidDel="00000000" w:rsidR="00000000" w:rsidRPr="00000000">
        <w:rPr>
          <w:rFonts w:ascii="Montserrat" w:cs="Montserrat" w:eastAsia="Montserrat" w:hAnsi="Montserrat"/>
          <w:i w:val="1"/>
          <w:sz w:val="20"/>
          <w:szCs w:val="20"/>
          <w:rtl w:val="0"/>
        </w:rPr>
        <w:t xml:space="preserve">western</w:t>
      </w:r>
      <w:r w:rsidDel="00000000" w:rsidR="00000000" w:rsidRPr="00000000">
        <w:rPr>
          <w:rFonts w:ascii="Montserrat" w:cs="Montserrat" w:eastAsia="Montserrat" w:hAnsi="Montserrat"/>
          <w:sz w:val="20"/>
          <w:szCs w:val="20"/>
          <w:rtl w:val="0"/>
        </w:rPr>
        <w:t xml:space="preserve">; el </w:t>
      </w:r>
      <w:r w:rsidDel="00000000" w:rsidR="00000000" w:rsidRPr="00000000">
        <w:rPr>
          <w:rFonts w:ascii="Montserrat" w:cs="Montserrat" w:eastAsia="Montserrat" w:hAnsi="Montserrat"/>
          <w:b w:val="1"/>
          <w:sz w:val="20"/>
          <w:szCs w:val="20"/>
          <w:rtl w:val="0"/>
        </w:rPr>
        <w:t xml:space="preserve">Machine</w:t>
      </w:r>
      <w:r w:rsidDel="00000000" w:rsidR="00000000" w:rsidRPr="00000000">
        <w:rPr>
          <w:rFonts w:ascii="Montserrat" w:cs="Montserrat" w:eastAsia="Montserrat" w:hAnsi="Montserrat"/>
          <w:sz w:val="20"/>
          <w:szCs w:val="20"/>
          <w:rtl w:val="0"/>
        </w:rPr>
        <w:t xml:space="preserve"> </w:t>
      </w:r>
      <w:hyperlink r:id="rId31">
        <w:r w:rsidDel="00000000" w:rsidR="00000000" w:rsidRPr="00000000">
          <w:rPr>
            <w:rFonts w:ascii="Montserrat" w:cs="Montserrat" w:eastAsia="Montserrat" w:hAnsi="Montserrat"/>
            <w:color w:val="1155cc"/>
            <w:sz w:val="20"/>
            <w:szCs w:val="20"/>
            <w:u w:val="single"/>
            <w:rtl w:val="0"/>
          </w:rPr>
          <w:t xml:space="preserve">FS5251</w:t>
        </w:r>
      </w:hyperlink>
      <w:r w:rsidDel="00000000" w:rsidR="00000000" w:rsidRPr="00000000">
        <w:rPr>
          <w:rFonts w:ascii="Montserrat" w:cs="Montserrat" w:eastAsia="Montserrat" w:hAnsi="Montserrat"/>
          <w:sz w:val="20"/>
          <w:szCs w:val="20"/>
          <w:rtl w:val="0"/>
        </w:rPr>
        <w:t xml:space="preserve">, en el mismo tono pero con un </w:t>
      </w:r>
      <w:r w:rsidDel="00000000" w:rsidR="00000000" w:rsidRPr="00000000">
        <w:rPr>
          <w:rFonts w:ascii="Montserrat" w:cs="Montserrat" w:eastAsia="Montserrat" w:hAnsi="Montserrat"/>
          <w:b w:val="1"/>
          <w:sz w:val="20"/>
          <w:szCs w:val="20"/>
          <w:rtl w:val="0"/>
        </w:rPr>
        <w:t xml:space="preserve">estilo industrial</w:t>
      </w:r>
      <w:r w:rsidDel="00000000" w:rsidR="00000000" w:rsidRPr="00000000">
        <w:rPr>
          <w:rFonts w:ascii="Montserrat" w:cs="Montserrat" w:eastAsia="Montserrat" w:hAnsi="Montserrat"/>
          <w:sz w:val="20"/>
          <w:szCs w:val="20"/>
          <w:rtl w:val="0"/>
        </w:rPr>
        <w:t xml:space="preserve"> y cierta inspiración aeronáutica; así como el </w:t>
      </w:r>
      <w:r w:rsidDel="00000000" w:rsidR="00000000" w:rsidRPr="00000000">
        <w:rPr>
          <w:rFonts w:ascii="Montserrat" w:cs="Montserrat" w:eastAsia="Montserrat" w:hAnsi="Montserrat"/>
          <w:b w:val="1"/>
          <w:sz w:val="20"/>
          <w:szCs w:val="20"/>
          <w:rtl w:val="0"/>
        </w:rPr>
        <w:t xml:space="preserve">Machine </w:t>
      </w:r>
      <w:hyperlink r:id="rId32">
        <w:r w:rsidDel="00000000" w:rsidR="00000000" w:rsidRPr="00000000">
          <w:rPr>
            <w:rFonts w:ascii="Montserrat" w:cs="Montserrat" w:eastAsia="Montserrat" w:hAnsi="Montserrat"/>
            <w:color w:val="1155cc"/>
            <w:sz w:val="20"/>
            <w:szCs w:val="20"/>
            <w:u w:val="single"/>
            <w:rtl w:val="0"/>
          </w:rPr>
          <w:t xml:space="preserve">FS5962</w:t>
        </w:r>
      </w:hyperlink>
      <w:r w:rsidDel="00000000" w:rsidR="00000000" w:rsidRPr="00000000">
        <w:rPr>
          <w:rFonts w:ascii="Montserrat" w:cs="Montserrat" w:eastAsia="Montserrat" w:hAnsi="Montserrat"/>
          <w:sz w:val="20"/>
          <w:szCs w:val="20"/>
          <w:rtl w:val="0"/>
        </w:rPr>
        <w:t xml:space="preserve">,</w:t>
      </w:r>
      <w:r w:rsidDel="00000000" w:rsidR="00000000" w:rsidRPr="00000000">
        <w:rPr>
          <w:rFonts w:ascii="Montserrat" w:cs="Montserrat" w:eastAsia="Montserrat" w:hAnsi="Montserrat"/>
          <w:sz w:val="20"/>
          <w:szCs w:val="20"/>
          <w:rtl w:val="0"/>
        </w:rPr>
        <w:t xml:space="preserve"> que nos recuerda la </w:t>
      </w:r>
      <w:r w:rsidDel="00000000" w:rsidR="00000000" w:rsidRPr="00000000">
        <w:rPr>
          <w:rFonts w:ascii="Montserrat" w:cs="Montserrat" w:eastAsia="Montserrat" w:hAnsi="Montserrat"/>
          <w:b w:val="1"/>
          <w:sz w:val="20"/>
          <w:szCs w:val="20"/>
          <w:rtl w:val="0"/>
        </w:rPr>
        <w:t xml:space="preserve">tendencia verde</w:t>
      </w:r>
      <w:r w:rsidDel="00000000" w:rsidR="00000000" w:rsidRPr="00000000">
        <w:rPr>
          <w:rFonts w:ascii="Montserrat" w:cs="Montserrat" w:eastAsia="Montserrat" w:hAnsi="Montserrat"/>
          <w:sz w:val="20"/>
          <w:szCs w:val="20"/>
          <w:rtl w:val="0"/>
        </w:rPr>
        <w:t xml:space="preserve"> de las navidades en una pieza un poco más pequeña que las propuestas anteriores.</w:t>
      </w:r>
    </w:p>
    <w:p w:rsidR="00000000" w:rsidDel="00000000" w:rsidP="00000000" w:rsidRDefault="00000000" w:rsidRPr="00000000" w14:paraId="00000021">
      <w:pPr>
        <w:ind w:left="0" w:firstLine="0"/>
        <w:jc w:val="both"/>
        <w:rPr>
          <w:rFonts w:ascii="Montserrat" w:cs="Montserrat" w:eastAsia="Montserrat" w:hAnsi="Montserrat"/>
          <w:sz w:val="20"/>
          <w:szCs w:val="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2028825</wp:posOffset>
            </wp:positionH>
            <wp:positionV relativeFrom="paragraph">
              <wp:posOffset>304800</wp:posOffset>
            </wp:positionV>
            <wp:extent cx="1985963" cy="2552528"/>
            <wp:effectExtent b="0" l="0" r="0" t="0"/>
            <wp:wrapTopAndBottom distB="114300" distT="114300"/>
            <wp:docPr id="10" name="image9.jpg"/>
            <a:graphic>
              <a:graphicData uri="http://schemas.openxmlformats.org/drawingml/2006/picture">
                <pic:pic>
                  <pic:nvPicPr>
                    <pic:cNvPr id="0" name="image9.jpg"/>
                    <pic:cNvPicPr preferRelativeResize="0"/>
                  </pic:nvPicPr>
                  <pic:blipFill>
                    <a:blip r:embed="rId33"/>
                    <a:srcRect b="1127" l="0" r="0" t="1127"/>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2105025</wp:posOffset>
            </wp:positionH>
            <wp:positionV relativeFrom="paragraph">
              <wp:posOffset>2914650</wp:posOffset>
            </wp:positionV>
            <wp:extent cx="1985963" cy="2552528"/>
            <wp:effectExtent b="0" l="0" r="0" t="0"/>
            <wp:wrapTopAndBottom distB="114300" distT="114300"/>
            <wp:docPr id="5" name="image8.jpg"/>
            <a:graphic>
              <a:graphicData uri="http://schemas.openxmlformats.org/drawingml/2006/picture">
                <pic:pic>
                  <pic:nvPicPr>
                    <pic:cNvPr id="0" name="image8.jpg"/>
                    <pic:cNvPicPr preferRelativeResize="0"/>
                  </pic:nvPicPr>
                  <pic:blipFill>
                    <a:blip r:embed="rId34"/>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3743325</wp:posOffset>
            </wp:positionH>
            <wp:positionV relativeFrom="paragraph">
              <wp:posOffset>352425</wp:posOffset>
            </wp:positionV>
            <wp:extent cx="1985963" cy="2552528"/>
            <wp:effectExtent b="0" l="0" r="0" t="0"/>
            <wp:wrapTopAndBottom distB="114300" distT="114300"/>
            <wp:docPr id="14" name="image17.jpg"/>
            <a:graphic>
              <a:graphicData uri="http://schemas.openxmlformats.org/drawingml/2006/picture">
                <pic:pic>
                  <pic:nvPicPr>
                    <pic:cNvPr id="0" name="image17.jpg"/>
                    <pic:cNvPicPr preferRelativeResize="0"/>
                  </pic:nvPicPr>
                  <pic:blipFill>
                    <a:blip r:embed="rId35"/>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2914650</wp:posOffset>
            </wp:positionV>
            <wp:extent cx="1985963" cy="2552528"/>
            <wp:effectExtent b="0" l="0" r="0" t="0"/>
            <wp:wrapTopAndBottom distB="114300" distT="114300"/>
            <wp:docPr id="6" name="image11.jpg"/>
            <a:graphic>
              <a:graphicData uri="http://schemas.openxmlformats.org/drawingml/2006/picture">
                <pic:pic>
                  <pic:nvPicPr>
                    <pic:cNvPr id="0" name="image11.jpg"/>
                    <pic:cNvPicPr preferRelativeResize="0"/>
                  </pic:nvPicPr>
                  <pic:blipFill>
                    <a:blip r:embed="rId36"/>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3743325</wp:posOffset>
            </wp:positionH>
            <wp:positionV relativeFrom="paragraph">
              <wp:posOffset>2914650</wp:posOffset>
            </wp:positionV>
            <wp:extent cx="1985963" cy="2552528"/>
            <wp:effectExtent b="0" l="0" r="0" t="0"/>
            <wp:wrapTopAndBottom distB="114300" distT="114300"/>
            <wp:docPr id="11" name="image4.jpg"/>
            <a:graphic>
              <a:graphicData uri="http://schemas.openxmlformats.org/drawingml/2006/picture">
                <pic:pic>
                  <pic:nvPicPr>
                    <pic:cNvPr id="0" name="image4.jpg"/>
                    <pic:cNvPicPr preferRelativeResize="0"/>
                  </pic:nvPicPr>
                  <pic:blipFill>
                    <a:blip r:embed="rId37"/>
                    <a:srcRect b="0" l="75" r="75" t="0"/>
                    <a:stretch>
                      <a:fillRect/>
                    </a:stretch>
                  </pic:blipFill>
                  <pic:spPr>
                    <a:xfrm>
                      <a:off x="0" y="0"/>
                      <a:ext cx="1985963" cy="2552528"/>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354923</wp:posOffset>
            </wp:positionV>
            <wp:extent cx="1985963" cy="2552528"/>
            <wp:effectExtent b="0" l="0" r="0" t="0"/>
            <wp:wrapTopAndBottom distB="114300" distT="114300"/>
            <wp:docPr id="15" name="image3.jpg"/>
            <a:graphic>
              <a:graphicData uri="http://schemas.openxmlformats.org/drawingml/2006/picture">
                <pic:pic>
                  <pic:nvPicPr>
                    <pic:cNvPr id="0" name="image3.jpg"/>
                    <pic:cNvPicPr preferRelativeResize="0"/>
                  </pic:nvPicPr>
                  <pic:blipFill>
                    <a:blip r:embed="rId38"/>
                    <a:srcRect b="1127" l="0" r="0" t="1127"/>
                    <a:stretch>
                      <a:fillRect/>
                    </a:stretch>
                  </pic:blipFill>
                  <pic:spPr>
                    <a:xfrm>
                      <a:off x="0" y="0"/>
                      <a:ext cx="1985963" cy="2552528"/>
                    </a:xfrm>
                    <a:prstGeom prst="rect"/>
                    <a:ln/>
                  </pic:spPr>
                </pic:pic>
              </a:graphicData>
            </a:graphic>
          </wp:anchor>
        </w:drawing>
      </w:r>
    </w:p>
    <w:p w:rsidR="00000000" w:rsidDel="00000000" w:rsidP="00000000" w:rsidRDefault="00000000" w:rsidRPr="00000000" w14:paraId="00000022">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Navidad y Año Nuevo son </w:t>
      </w:r>
      <w:r w:rsidDel="00000000" w:rsidR="00000000" w:rsidRPr="00000000">
        <w:rPr>
          <w:rFonts w:ascii="Montserrat" w:cs="Montserrat" w:eastAsia="Montserrat" w:hAnsi="Montserrat"/>
          <w:b w:val="1"/>
          <w:sz w:val="20"/>
          <w:szCs w:val="20"/>
          <w:rtl w:val="0"/>
        </w:rPr>
        <w:t xml:space="preserve">tiempos para renovarse</w:t>
      </w:r>
      <w:r w:rsidDel="00000000" w:rsidR="00000000" w:rsidRPr="00000000">
        <w:rPr>
          <w:rFonts w:ascii="Montserrat" w:cs="Montserrat" w:eastAsia="Montserrat" w:hAnsi="Montserrat"/>
          <w:sz w:val="20"/>
          <w:szCs w:val="20"/>
          <w:rtl w:val="0"/>
        </w:rPr>
        <w:t xml:space="preserve">, no sólo por dentro sino también por fuera. Revisa con detalle cuál de estos relojes hace el </w:t>
      </w:r>
      <w:r w:rsidDel="00000000" w:rsidR="00000000" w:rsidRPr="00000000">
        <w:rPr>
          <w:rFonts w:ascii="Montserrat" w:cs="Montserrat" w:eastAsia="Montserrat" w:hAnsi="Montserrat"/>
          <w:i w:val="1"/>
          <w:sz w:val="20"/>
          <w:szCs w:val="20"/>
          <w:rtl w:val="0"/>
        </w:rPr>
        <w:t xml:space="preserve">match</w:t>
      </w:r>
      <w:r w:rsidDel="00000000" w:rsidR="00000000" w:rsidRPr="00000000">
        <w:rPr>
          <w:rFonts w:ascii="Montserrat" w:cs="Montserrat" w:eastAsia="Montserrat" w:hAnsi="Montserrat"/>
          <w:sz w:val="20"/>
          <w:szCs w:val="20"/>
          <w:rtl w:val="0"/>
        </w:rPr>
        <w:t xml:space="preserve"> perfecto con tus </w:t>
      </w:r>
      <w:r w:rsidDel="00000000" w:rsidR="00000000" w:rsidRPr="00000000">
        <w:rPr>
          <w:rFonts w:ascii="Montserrat" w:cs="Montserrat" w:eastAsia="Montserrat" w:hAnsi="Montserrat"/>
          <w:i w:val="1"/>
          <w:sz w:val="20"/>
          <w:szCs w:val="20"/>
          <w:rtl w:val="0"/>
        </w:rPr>
        <w:t xml:space="preserve">outfits</w:t>
      </w:r>
      <w:r w:rsidDel="00000000" w:rsidR="00000000" w:rsidRPr="00000000">
        <w:rPr>
          <w:rFonts w:ascii="Montserrat" w:cs="Montserrat" w:eastAsia="Montserrat" w:hAnsi="Montserrat"/>
          <w:sz w:val="20"/>
          <w:szCs w:val="20"/>
          <w:rtl w:val="0"/>
        </w:rPr>
        <w:t xml:space="preserve">, o busca el ideal entre los cientos de modelos que </w:t>
      </w:r>
      <w:r w:rsidDel="00000000" w:rsidR="00000000" w:rsidRPr="00000000">
        <w:rPr>
          <w:rFonts w:ascii="Montserrat" w:cs="Montserrat" w:eastAsia="Montserrat" w:hAnsi="Montserrat"/>
          <w:b w:val="1"/>
          <w:sz w:val="20"/>
          <w:szCs w:val="20"/>
          <w:rtl w:val="0"/>
        </w:rPr>
        <w:t xml:space="preserve">Fossil</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tiene para ti en </w:t>
      </w:r>
      <w:hyperlink r:id="rId39">
        <w:r w:rsidDel="00000000" w:rsidR="00000000" w:rsidRPr="00000000">
          <w:rPr>
            <w:rFonts w:ascii="Montserrat" w:cs="Montserrat" w:eastAsia="Montserrat" w:hAnsi="Montserrat"/>
            <w:color w:val="1155cc"/>
            <w:sz w:val="20"/>
            <w:szCs w:val="20"/>
            <w:u w:val="single"/>
            <w:rtl w:val="0"/>
          </w:rPr>
          <w:t xml:space="preserve">Liverpool</w:t>
        </w:r>
      </w:hyperlink>
      <w:r w:rsidDel="00000000" w:rsidR="00000000" w:rsidRPr="00000000">
        <w:rPr>
          <w:rFonts w:ascii="Montserrat" w:cs="Montserrat" w:eastAsia="Montserrat" w:hAnsi="Montserrat"/>
          <w:sz w:val="20"/>
          <w:szCs w:val="20"/>
          <w:rtl w:val="0"/>
        </w:rPr>
        <w:t xml:space="preserve">, algunos con descuentos increíbles; y </w:t>
      </w:r>
      <w:r w:rsidDel="00000000" w:rsidR="00000000" w:rsidRPr="00000000">
        <w:rPr>
          <w:rFonts w:ascii="Montserrat" w:cs="Montserrat" w:eastAsia="Montserrat" w:hAnsi="Montserrat"/>
          <w:b w:val="1"/>
          <w:sz w:val="20"/>
          <w:szCs w:val="20"/>
          <w:rtl w:val="0"/>
        </w:rPr>
        <w:t xml:space="preserve">comparte tu estilo</w:t>
      </w:r>
      <w:r w:rsidDel="00000000" w:rsidR="00000000" w:rsidRPr="00000000">
        <w:rPr>
          <w:rFonts w:ascii="Montserrat" w:cs="Montserrat" w:eastAsia="Montserrat" w:hAnsi="Montserrat"/>
          <w:sz w:val="20"/>
          <w:szCs w:val="20"/>
          <w:rtl w:val="0"/>
        </w:rPr>
        <w:t xml:space="preserve"> con el hashtag</w:t>
      </w:r>
      <w:r w:rsidDel="00000000" w:rsidR="00000000" w:rsidRPr="00000000">
        <w:rPr>
          <w:rFonts w:ascii="Montserrat" w:cs="Montserrat" w:eastAsia="Montserrat" w:hAnsi="Montserrat"/>
          <w:b w:val="1"/>
          <w:sz w:val="20"/>
          <w:szCs w:val="20"/>
          <w:rtl w:val="0"/>
        </w:rPr>
        <w:t xml:space="preserve"> #ShareTheJoy</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3">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4">
      <w:pPr>
        <w:spacing w:line="276.0005454545455"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2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6">
      <w:pPr>
        <w:spacing w:line="276.0005454545455" w:lineRule="auto"/>
        <w:jc w:val="both"/>
        <w:rPr>
          <w:rFonts w:ascii="Montserrat" w:cs="Montserrat" w:eastAsia="Montserrat" w:hAnsi="Montserrat"/>
          <w:i w:val="1"/>
          <w:sz w:val="18"/>
          <w:szCs w:val="18"/>
          <w:highlight w:val="white"/>
          <w:u w:val="single"/>
        </w:rPr>
      </w:pPr>
      <w:r w:rsidDel="00000000" w:rsidR="00000000" w:rsidRPr="00000000">
        <w:rPr>
          <w:rFonts w:ascii="Montserrat" w:cs="Montserrat" w:eastAsia="Montserrat" w:hAnsi="Montserrat"/>
          <w:i w:val="1"/>
          <w:sz w:val="18"/>
          <w:szCs w:val="18"/>
          <w:highlight w:val="white"/>
          <w:u w:val="single"/>
          <w:rtl w:val="0"/>
        </w:rPr>
        <w:t xml:space="preserve">ACERCA DE FOSSIL </w:t>
      </w:r>
    </w:p>
    <w:p w:rsidR="00000000" w:rsidDel="00000000" w:rsidP="00000000" w:rsidRDefault="00000000" w:rsidRPr="00000000" w14:paraId="00000027">
      <w:pPr>
        <w:spacing w:line="276.0005454545455" w:lineRule="auto"/>
        <w:jc w:val="both"/>
        <w:rPr>
          <w:rFonts w:ascii="Montserrat" w:cs="Montserrat" w:eastAsia="Montserrat" w:hAnsi="Montserrat"/>
          <w:i w:val="1"/>
          <w:sz w:val="18"/>
          <w:szCs w:val="18"/>
          <w:highlight w:val="white"/>
        </w:rPr>
      </w:pPr>
      <w:r w:rsidDel="00000000" w:rsidR="00000000" w:rsidRPr="00000000">
        <w:rPr>
          <w:rFonts w:ascii="Montserrat" w:cs="Montserrat" w:eastAsia="Montserrat" w:hAnsi="Montserrat"/>
          <w:sz w:val="18"/>
          <w:szCs w:val="18"/>
          <w:highlight w:val="white"/>
          <w:rtl w:val="0"/>
        </w:rPr>
        <w:t xml:space="preserve">Fossil es una marca Americana de relojes y estilo de vida. </w:t>
      </w:r>
      <w:r w:rsidDel="00000000" w:rsidR="00000000" w:rsidRPr="00000000">
        <w:rPr>
          <w:rFonts w:ascii="Montserrat" w:cs="Montserrat" w:eastAsia="Montserrat" w:hAnsi="Montserrat"/>
          <w:i w:val="1"/>
          <w:sz w:val="18"/>
          <w:szCs w:val="18"/>
          <w:highlight w:val="white"/>
          <w:rtl w:val="0"/>
        </w:rPr>
        <w:t xml:space="preserve">Fossil se fundó en 1954. Sus diseños se inspiraron básicamente en la historia y el espíritu americano. Desde 1984 la marca Fossil está arraigada en la autenticidad y en un inconfundible diseño moderno de estética vintage. Conocida por su ecléctica oferta de artículos de moda y accesorios. Fossil es una marca que pretende deleitar al mundo con su perspectiva creativa sin dejar su estilo vintage icónico. Con más de 500 tiendas propias alrededor del mundo, más de 4,000 tiendas distribuidoras y más de 13,000 empleados alrededor del mundo, la pasión y la curiosidad nos inspiran siempre a preguntarnos: “¿qué sigue?”.</w:t>
      </w:r>
    </w:p>
    <w:p w:rsidR="00000000" w:rsidDel="00000000" w:rsidP="00000000" w:rsidRDefault="00000000" w:rsidRPr="00000000" w14:paraId="00000028">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 </w:t>
      </w:r>
    </w:p>
    <w:p w:rsidR="00000000" w:rsidDel="00000000" w:rsidP="00000000" w:rsidRDefault="00000000" w:rsidRPr="00000000" w14:paraId="00000029">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CONTACTO PARA PRENSA:</w:t>
      </w:r>
    </w:p>
    <w:p w:rsidR="00000000" w:rsidDel="00000000" w:rsidP="00000000" w:rsidRDefault="00000000" w:rsidRPr="00000000" w14:paraId="0000002A">
      <w:pPr>
        <w:spacing w:line="276.0005454545455" w:lineRule="auto"/>
        <w:jc w:val="both"/>
        <w:rPr>
          <w:rFonts w:ascii="Montserrat" w:cs="Montserrat" w:eastAsia="Montserrat" w:hAnsi="Montserrat"/>
          <w:b w:val="1"/>
          <w:sz w:val="18"/>
          <w:szCs w:val="18"/>
          <w:highlight w:val="white"/>
        </w:rPr>
      </w:pPr>
      <w:r w:rsidDel="00000000" w:rsidR="00000000" w:rsidRPr="00000000">
        <w:rPr>
          <w:rFonts w:ascii="Montserrat" w:cs="Montserrat" w:eastAsia="Montserrat" w:hAnsi="Montserrat"/>
          <w:b w:val="1"/>
          <w:sz w:val="18"/>
          <w:szCs w:val="18"/>
          <w:highlight w:val="white"/>
          <w:rtl w:val="0"/>
        </w:rPr>
        <w:t xml:space="preserve"> </w:t>
      </w:r>
    </w:p>
    <w:p w:rsidR="00000000" w:rsidDel="00000000" w:rsidP="00000000" w:rsidRDefault="00000000" w:rsidRPr="00000000" w14:paraId="0000002B">
      <w:pPr>
        <w:spacing w:line="276" w:lineRule="auto"/>
        <w:ind w:right="-20"/>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sz w:val="18"/>
          <w:szCs w:val="18"/>
          <w:highlight w:val="white"/>
          <w:rtl w:val="0"/>
        </w:rPr>
        <w:t xml:space="preserve">Ana Paula Pavón/ SR. PR Expert</w:t>
      </w:r>
    </w:p>
    <w:p w:rsidR="00000000" w:rsidDel="00000000" w:rsidP="00000000" w:rsidRDefault="00000000" w:rsidRPr="00000000" w14:paraId="0000002C">
      <w:pPr>
        <w:spacing w:line="276" w:lineRule="auto"/>
        <w:ind w:right="-20"/>
        <w:jc w:val="both"/>
        <w:rPr>
          <w:rFonts w:ascii="Montserrat" w:cs="Montserrat" w:eastAsia="Montserrat" w:hAnsi="Montserrat"/>
          <w:color w:val="1155cc"/>
          <w:sz w:val="18"/>
          <w:szCs w:val="18"/>
          <w:highlight w:val="white"/>
        </w:rPr>
      </w:pPr>
      <w:r w:rsidDel="00000000" w:rsidR="00000000" w:rsidRPr="00000000">
        <w:rPr>
          <w:rFonts w:ascii="Montserrat" w:cs="Montserrat" w:eastAsia="Montserrat" w:hAnsi="Montserrat"/>
          <w:color w:val="1155cc"/>
          <w:sz w:val="18"/>
          <w:szCs w:val="18"/>
          <w:highlight w:val="white"/>
          <w:rtl w:val="0"/>
        </w:rPr>
        <w:t xml:space="preserve">ana.pavon@another.co</w:t>
      </w:r>
    </w:p>
    <w:p w:rsidR="00000000" w:rsidDel="00000000" w:rsidP="00000000" w:rsidRDefault="00000000" w:rsidRPr="00000000" w14:paraId="0000002D">
      <w:pPr>
        <w:spacing w:line="276" w:lineRule="auto"/>
        <w:ind w:right="-20"/>
        <w:jc w:val="both"/>
        <w:rPr>
          <w:rFonts w:ascii="Montserrat" w:cs="Montserrat" w:eastAsia="Montserrat" w:hAnsi="Montserrat"/>
          <w:sz w:val="18"/>
          <w:szCs w:val="18"/>
          <w:highlight w:val="white"/>
        </w:rPr>
      </w:pPr>
      <w:r w:rsidDel="00000000" w:rsidR="00000000" w:rsidRPr="00000000">
        <w:rPr>
          <w:rFonts w:ascii="Montserrat" w:cs="Montserrat" w:eastAsia="Montserrat" w:hAnsi="Montserrat"/>
          <w:sz w:val="18"/>
          <w:szCs w:val="18"/>
          <w:highlight w:val="white"/>
          <w:rtl w:val="0"/>
        </w:rPr>
        <w:t xml:space="preserve">Cel: +52 5519006683</w:t>
      </w:r>
    </w:p>
    <w:p w:rsidR="00000000" w:rsidDel="00000000" w:rsidP="00000000" w:rsidRDefault="00000000" w:rsidRPr="00000000" w14:paraId="0000002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F">
      <w:pPr>
        <w:jc w:val="both"/>
        <w:rPr>
          <w:rFonts w:ascii="Montserrat" w:cs="Montserrat" w:eastAsia="Montserrat" w:hAnsi="Montserrat"/>
          <w:sz w:val="20"/>
          <w:szCs w:val="20"/>
        </w:rPr>
      </w:pPr>
      <w:r w:rsidDel="00000000" w:rsidR="00000000" w:rsidRPr="00000000">
        <w:rPr>
          <w:rtl w:val="0"/>
        </w:rPr>
      </w:r>
    </w:p>
    <w:sectPr>
      <w:headerReference r:id="rId4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spacing w:line="276" w:lineRule="auto"/>
      <w:jc w:val="center"/>
      <w:rPr/>
    </w:pPr>
    <w:r w:rsidDel="00000000" w:rsidR="00000000" w:rsidRPr="00000000">
      <w:rPr/>
      <w:drawing>
        <wp:inline distB="114300" distT="114300" distL="114300" distR="114300">
          <wp:extent cx="1973100" cy="99824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73100" cy="99824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eader" Target="header1.xml"/><Relationship Id="rId20" Type="http://schemas.openxmlformats.org/officeDocument/2006/relationships/hyperlink" Target="https://www.liverpool.com.mx/tienda/pdp/reloj-fossil-stella-para-mujer-es5192/1118457133?skuid=1118457133" TargetMode="External"/><Relationship Id="rId22" Type="http://schemas.openxmlformats.org/officeDocument/2006/relationships/image" Target="media/image12.jpg"/><Relationship Id="rId21" Type="http://schemas.openxmlformats.org/officeDocument/2006/relationships/hyperlink" Target="https://www.liverpool.com.mx/tienda/pdp/reloj-fossil-jacqueline-para-mujer-es4671/1085010766?skuid=1085010766" TargetMode="External"/><Relationship Id="rId24" Type="http://schemas.openxmlformats.org/officeDocument/2006/relationships/image" Target="media/image16.jpg"/><Relationship Id="rId23" Type="http://schemas.openxmlformats.org/officeDocument/2006/relationships/image" Target="media/image15.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26" Type="http://schemas.openxmlformats.org/officeDocument/2006/relationships/image" Target="media/image6.jpg"/><Relationship Id="rId25" Type="http://schemas.openxmlformats.org/officeDocument/2006/relationships/image" Target="media/image2.jpg"/><Relationship Id="rId28" Type="http://schemas.openxmlformats.org/officeDocument/2006/relationships/hyperlink" Target="https://www.liverpool.com.mx/tienda/pdp/reloj-fossil-bronson-para-hombre-fs5916/1118457249?skuid=1118457249" TargetMode="External"/><Relationship Id="rId27" Type="http://schemas.openxmlformats.org/officeDocument/2006/relationships/hyperlink" Target="https://www.liverpool.com.mx/tienda/pdp/reloj-fossil-neutra-chrono-para-hombre-fs5792/1103966287?skuid=1103966287" TargetMode="External"/><Relationship Id="rId5" Type="http://schemas.openxmlformats.org/officeDocument/2006/relationships/styles" Target="styles.xml"/><Relationship Id="rId6" Type="http://schemas.openxmlformats.org/officeDocument/2006/relationships/hyperlink" Target="https://www.liverpool.com.mx/tienda/page-1?s=reloj%20fossil" TargetMode="External"/><Relationship Id="rId29" Type="http://schemas.openxmlformats.org/officeDocument/2006/relationships/hyperlink" Target="https://www.liverpool.com.mx/tienda/pdp/reloj-fossil-bronson-para-hombre-fs5876/1111100230?skuid=1111100230" TargetMode="External"/><Relationship Id="rId7" Type="http://schemas.openxmlformats.org/officeDocument/2006/relationships/hyperlink" Target="https://www.liverpool.com.mx/tienda/pdp/reloj-fossil-neutra-para-mujer-es5239/1128066574?skuid=1128066574" TargetMode="External"/><Relationship Id="rId8" Type="http://schemas.openxmlformats.org/officeDocument/2006/relationships/hyperlink" Target="https://www.liverpool.com.mx/tienda/pdp/reloj-fossil-stella-para-mujer-es5243/1128304858?skuid=1128304858" TargetMode="External"/><Relationship Id="rId31" Type="http://schemas.openxmlformats.org/officeDocument/2006/relationships/hyperlink" Target="https://www.liverpool.com.mx/tienda/pdp/box-set-reloj-fossil-machine-para-hombre-fs5251set/1053210241?skuid=1053210241" TargetMode="External"/><Relationship Id="rId30" Type="http://schemas.openxmlformats.org/officeDocument/2006/relationships/hyperlink" Target="https://www.liverpool.com.mx/tienda/pdp/reloj-fossil-townsman-para-hombre-me3098/1059544094?skuid=1059544094" TargetMode="External"/><Relationship Id="rId11" Type="http://schemas.openxmlformats.org/officeDocument/2006/relationships/hyperlink" Target="https://www.liverpool.com.mx/tienda/pdp/reloj-fossil-neutra-chrono-para-hombre-fs5735/1096057209?skuid=1096057209" TargetMode="External"/><Relationship Id="rId33" Type="http://schemas.openxmlformats.org/officeDocument/2006/relationships/image" Target="media/image9.jpg"/><Relationship Id="rId10" Type="http://schemas.openxmlformats.org/officeDocument/2006/relationships/image" Target="media/image7.jpg"/><Relationship Id="rId32" Type="http://schemas.openxmlformats.org/officeDocument/2006/relationships/hyperlink" Target="https://www.liverpool.com.mx/tienda/pdp/reloj-fossil-machine-para-hombre-fs5962/1128305358?skuid=1128305358" TargetMode="External"/><Relationship Id="rId13" Type="http://schemas.openxmlformats.org/officeDocument/2006/relationships/hyperlink" Target="https://www.liverpool.com.mx/tienda/pdp/reloj-fossil-fb-01-para-hombre-fs5658/1091968009?skuid=1091968009" TargetMode="External"/><Relationship Id="rId35" Type="http://schemas.openxmlformats.org/officeDocument/2006/relationships/image" Target="media/image17.jpg"/><Relationship Id="rId12" Type="http://schemas.openxmlformats.org/officeDocument/2006/relationships/hyperlink" Target="https://www.liverpool.com.mx/tienda/pdp/reloj-fossil-townsman-44-mm-para-hombre-fs5279/1055855389?skuid=1055855389" TargetMode="External"/><Relationship Id="rId34" Type="http://schemas.openxmlformats.org/officeDocument/2006/relationships/image" Target="media/image8.jpg"/><Relationship Id="rId15" Type="http://schemas.openxmlformats.org/officeDocument/2006/relationships/image" Target="media/image10.jpg"/><Relationship Id="rId37" Type="http://schemas.openxmlformats.org/officeDocument/2006/relationships/image" Target="media/image4.jpg"/><Relationship Id="rId14" Type="http://schemas.openxmlformats.org/officeDocument/2006/relationships/image" Target="media/image13.jpg"/><Relationship Id="rId36" Type="http://schemas.openxmlformats.org/officeDocument/2006/relationships/image" Target="media/image11.jpg"/><Relationship Id="rId17" Type="http://schemas.openxmlformats.org/officeDocument/2006/relationships/hyperlink" Target="https://www.liverpool.com.mx/tienda/pdp/reloj-fossil-carlie-para-mujer-es5205/1118456561?skuid=1118456561" TargetMode="External"/><Relationship Id="rId39" Type="http://schemas.openxmlformats.org/officeDocument/2006/relationships/hyperlink" Target="https://www.liverpool.com.mx/tienda/page-1?s=reloj%20fossil" TargetMode="External"/><Relationship Id="rId16" Type="http://schemas.openxmlformats.org/officeDocument/2006/relationships/image" Target="media/image14.jpg"/><Relationship Id="rId38" Type="http://schemas.openxmlformats.org/officeDocument/2006/relationships/image" Target="media/image3.jpg"/><Relationship Id="rId19" Type="http://schemas.openxmlformats.org/officeDocument/2006/relationships/hyperlink" Target="https://www.liverpool.com.mx/tienda/pdp/reloj-fossil-lyric-para-mujer-es4710/1125538700?skuid=1125538700" TargetMode="External"/><Relationship Id="rId18" Type="http://schemas.openxmlformats.org/officeDocument/2006/relationships/hyperlink" Target="https://www.liverpool.com.mx/tienda/pdp/reloj-fossil-lyric-para-mujer-es4683/1116118129?skuid=111611812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